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1A5" w:rsidRPr="00BB33AD" w:rsidRDefault="00D131A5" w:rsidP="00D131A5">
      <w:pPr>
        <w:tabs>
          <w:tab w:val="left" w:pos="2880"/>
        </w:tabs>
        <w:ind w:left="5954"/>
        <w:jc w:val="center"/>
        <w:rPr>
          <w:sz w:val="32"/>
          <w:szCs w:val="28"/>
        </w:rPr>
      </w:pPr>
      <w:r w:rsidRPr="00BB33AD">
        <w:rPr>
          <w:sz w:val="32"/>
          <w:szCs w:val="28"/>
        </w:rPr>
        <w:t xml:space="preserve">ПРИЛОЖЕНИЕ </w:t>
      </w:r>
      <w:r>
        <w:rPr>
          <w:sz w:val="32"/>
          <w:szCs w:val="28"/>
        </w:rPr>
        <w:t>№ </w:t>
      </w:r>
      <w:r w:rsidRPr="00BB33AD">
        <w:rPr>
          <w:sz w:val="32"/>
          <w:szCs w:val="28"/>
        </w:rPr>
        <w:t>1</w:t>
      </w:r>
    </w:p>
    <w:p w:rsidR="00D131A5" w:rsidRPr="0025425E" w:rsidRDefault="00D131A5" w:rsidP="00D131A5">
      <w:pPr>
        <w:widowControl w:val="0"/>
        <w:suppressAutoHyphens/>
        <w:ind w:left="5954"/>
        <w:jc w:val="both"/>
        <w:rPr>
          <w:sz w:val="28"/>
          <w:szCs w:val="28"/>
        </w:rPr>
      </w:pPr>
      <w:r w:rsidRPr="0025425E">
        <w:rPr>
          <w:sz w:val="28"/>
          <w:szCs w:val="28"/>
        </w:rPr>
        <w:t xml:space="preserve">к генеральному плану </w:t>
      </w:r>
      <w:r>
        <w:rPr>
          <w:sz w:val="28"/>
          <w:szCs w:val="28"/>
        </w:rPr>
        <w:t>Новопичуговского</w:t>
      </w:r>
      <w:r w:rsidRPr="0025425E">
        <w:rPr>
          <w:sz w:val="28"/>
          <w:szCs w:val="28"/>
        </w:rPr>
        <w:t xml:space="preserve"> сельсовета </w:t>
      </w:r>
      <w:proofErr w:type="gramStart"/>
      <w:r>
        <w:rPr>
          <w:sz w:val="28"/>
          <w:szCs w:val="28"/>
        </w:rPr>
        <w:t>Ордынского</w:t>
      </w:r>
      <w:proofErr w:type="gramEnd"/>
      <w:r>
        <w:rPr>
          <w:sz w:val="28"/>
          <w:szCs w:val="28"/>
        </w:rPr>
        <w:t xml:space="preserve"> </w:t>
      </w:r>
      <w:r w:rsidRPr="0025425E">
        <w:rPr>
          <w:sz w:val="28"/>
          <w:szCs w:val="28"/>
        </w:rPr>
        <w:t>района Новосибирской области</w:t>
      </w:r>
    </w:p>
    <w:p w:rsidR="00D131A5" w:rsidRPr="0025425E" w:rsidRDefault="00D131A5" w:rsidP="00D131A5">
      <w:pPr>
        <w:tabs>
          <w:tab w:val="left" w:pos="2880"/>
        </w:tabs>
        <w:ind w:left="6237"/>
        <w:jc w:val="both"/>
      </w:pPr>
    </w:p>
    <w:p w:rsidR="00D131A5" w:rsidRDefault="00D131A5" w:rsidP="00D131A5">
      <w:pPr>
        <w:jc w:val="center"/>
        <w:rPr>
          <w:sz w:val="28"/>
          <w:szCs w:val="28"/>
        </w:rPr>
      </w:pPr>
    </w:p>
    <w:p w:rsidR="00D131A5" w:rsidRPr="0025425E" w:rsidRDefault="00D131A5" w:rsidP="00D131A5">
      <w:pPr>
        <w:jc w:val="center"/>
        <w:rPr>
          <w:sz w:val="28"/>
          <w:szCs w:val="28"/>
        </w:rPr>
      </w:pPr>
    </w:p>
    <w:p w:rsidR="00D131A5" w:rsidRPr="00BB33AD" w:rsidRDefault="00D131A5" w:rsidP="00D131A5">
      <w:pPr>
        <w:jc w:val="center"/>
        <w:rPr>
          <w:b/>
          <w:sz w:val="28"/>
          <w:szCs w:val="28"/>
        </w:rPr>
      </w:pPr>
      <w:r w:rsidRPr="00BB33AD">
        <w:rPr>
          <w:b/>
          <w:sz w:val="28"/>
          <w:szCs w:val="28"/>
        </w:rPr>
        <w:t>Положение о территориальном планировании</w:t>
      </w:r>
    </w:p>
    <w:p w:rsidR="00D131A5" w:rsidRDefault="00D131A5" w:rsidP="00D131A5">
      <w:pPr>
        <w:jc w:val="center"/>
        <w:rPr>
          <w:color w:val="FF0000"/>
          <w:sz w:val="28"/>
          <w:szCs w:val="28"/>
        </w:rPr>
      </w:pPr>
    </w:p>
    <w:p w:rsidR="00D131A5" w:rsidRPr="00332224" w:rsidRDefault="00D131A5" w:rsidP="00D131A5">
      <w:pPr>
        <w:jc w:val="center"/>
        <w:rPr>
          <w:color w:val="FF0000"/>
          <w:sz w:val="28"/>
          <w:szCs w:val="28"/>
        </w:rPr>
      </w:pPr>
    </w:p>
    <w:p w:rsidR="00D131A5" w:rsidRPr="007D61F0" w:rsidRDefault="00D131A5" w:rsidP="00D131A5">
      <w:pPr>
        <w:pStyle w:val="S"/>
        <w:rPr>
          <w:szCs w:val="28"/>
        </w:rPr>
      </w:pPr>
      <w:r w:rsidRPr="007D61F0">
        <w:rPr>
          <w:szCs w:val="28"/>
        </w:rPr>
        <w:t xml:space="preserve">Подготовка генерального плана </w:t>
      </w:r>
      <w:r w:rsidRPr="007D61F0">
        <w:rPr>
          <w:szCs w:val="28"/>
          <w:lang w:val="ru-RU"/>
        </w:rPr>
        <w:t>Новопичуговского</w:t>
      </w:r>
      <w:r w:rsidRPr="007D61F0">
        <w:rPr>
          <w:szCs w:val="28"/>
        </w:rPr>
        <w:t xml:space="preserve"> сельсовета</w:t>
      </w:r>
      <w:r w:rsidRPr="007D61F0">
        <w:rPr>
          <w:szCs w:val="28"/>
          <w:lang w:val="ru-RU"/>
        </w:rPr>
        <w:t xml:space="preserve"> Ордынского района Новосибирской области</w:t>
      </w:r>
      <w:r w:rsidRPr="007D61F0">
        <w:rPr>
          <w:szCs w:val="28"/>
        </w:rPr>
        <w:t xml:space="preserve"> осуществлена применительно ко всей территории поселения. В соответствии с п.11 статьи 9  генеральный план поселения утверждается на срок не менее, чем двадцать лет. </w:t>
      </w:r>
    </w:p>
    <w:p w:rsidR="00D131A5" w:rsidRPr="007D61F0" w:rsidRDefault="00D131A5" w:rsidP="00D131A5">
      <w:pPr>
        <w:pStyle w:val="S"/>
        <w:rPr>
          <w:szCs w:val="28"/>
        </w:rPr>
      </w:pPr>
      <w:r w:rsidRPr="007D61F0">
        <w:rPr>
          <w:szCs w:val="28"/>
        </w:rPr>
        <w:t>Исходный год проекта  - 201</w:t>
      </w:r>
      <w:r w:rsidRPr="007D61F0">
        <w:rPr>
          <w:szCs w:val="28"/>
          <w:lang w:val="ru-RU"/>
        </w:rPr>
        <w:t>5</w:t>
      </w:r>
      <w:r w:rsidRPr="007D61F0">
        <w:rPr>
          <w:szCs w:val="28"/>
        </w:rPr>
        <w:t xml:space="preserve"> год;</w:t>
      </w:r>
    </w:p>
    <w:p w:rsidR="00D131A5" w:rsidRPr="007D61F0" w:rsidRDefault="00D131A5" w:rsidP="00D131A5">
      <w:pPr>
        <w:pStyle w:val="S"/>
        <w:rPr>
          <w:szCs w:val="28"/>
        </w:rPr>
      </w:pPr>
      <w:r w:rsidRPr="007D61F0">
        <w:rPr>
          <w:szCs w:val="28"/>
        </w:rPr>
        <w:t>Первая очередь реализации проекта -  20</w:t>
      </w:r>
      <w:r w:rsidRPr="007D61F0">
        <w:rPr>
          <w:szCs w:val="28"/>
          <w:lang w:val="ru-RU"/>
        </w:rPr>
        <w:t>2</w:t>
      </w:r>
      <w:r w:rsidR="007066DC">
        <w:rPr>
          <w:szCs w:val="28"/>
          <w:lang w:val="ru-RU"/>
        </w:rPr>
        <w:t>5</w:t>
      </w:r>
      <w:r w:rsidRPr="007D61F0">
        <w:rPr>
          <w:szCs w:val="28"/>
        </w:rPr>
        <w:t xml:space="preserve"> год;</w:t>
      </w:r>
    </w:p>
    <w:p w:rsidR="00D131A5" w:rsidRDefault="00D131A5" w:rsidP="00D131A5">
      <w:pPr>
        <w:pStyle w:val="S"/>
        <w:rPr>
          <w:szCs w:val="28"/>
          <w:lang w:val="ru-RU"/>
        </w:rPr>
      </w:pPr>
      <w:r w:rsidRPr="007D61F0">
        <w:rPr>
          <w:szCs w:val="28"/>
        </w:rPr>
        <w:t>Расчётный срок реализации проекта – 20</w:t>
      </w:r>
      <w:r w:rsidR="007066DC">
        <w:rPr>
          <w:szCs w:val="28"/>
          <w:lang w:val="ru-RU"/>
        </w:rPr>
        <w:t>35</w:t>
      </w:r>
      <w:r w:rsidRPr="007D61F0">
        <w:rPr>
          <w:szCs w:val="28"/>
        </w:rPr>
        <w:t xml:space="preserve"> год.  </w:t>
      </w:r>
    </w:p>
    <w:p w:rsidR="00D131A5" w:rsidRPr="007D61F0" w:rsidRDefault="00D131A5" w:rsidP="00D131A5">
      <w:pPr>
        <w:pStyle w:val="S"/>
        <w:rPr>
          <w:szCs w:val="28"/>
          <w:lang w:val="ru-RU"/>
        </w:rPr>
      </w:pPr>
    </w:p>
    <w:p w:rsidR="00D131A5" w:rsidRPr="007D61F0" w:rsidRDefault="00D131A5" w:rsidP="00D131A5">
      <w:pPr>
        <w:pStyle w:val="S"/>
        <w:rPr>
          <w:szCs w:val="28"/>
        </w:rPr>
      </w:pPr>
      <w:r>
        <w:rPr>
          <w:szCs w:val="28"/>
          <w:lang w:val="en-US"/>
        </w:rPr>
        <w:t>I</w:t>
      </w:r>
      <w:r w:rsidRPr="007D61F0">
        <w:rPr>
          <w:szCs w:val="28"/>
        </w:rPr>
        <w:t>. Функциональное зонирование территории Новопичуговского сельсовета Ордынского района Новосибирской области</w:t>
      </w:r>
    </w:p>
    <w:p w:rsidR="00D131A5" w:rsidRDefault="00D131A5" w:rsidP="00D131A5">
      <w:pPr>
        <w:pStyle w:val="S"/>
        <w:rPr>
          <w:color w:val="000000"/>
          <w:szCs w:val="28"/>
          <w:lang w:val="ru-RU"/>
        </w:rPr>
      </w:pPr>
    </w:p>
    <w:p w:rsidR="00D131A5" w:rsidRPr="007D61F0" w:rsidRDefault="00D131A5" w:rsidP="00D131A5">
      <w:pPr>
        <w:pStyle w:val="S"/>
        <w:rPr>
          <w:color w:val="000000"/>
          <w:szCs w:val="28"/>
        </w:rPr>
      </w:pPr>
      <w:r w:rsidRPr="007D61F0">
        <w:rPr>
          <w:color w:val="000000"/>
          <w:szCs w:val="28"/>
        </w:rPr>
        <w:t xml:space="preserve">На территории муниципального образования проектом выделены следующие функциональные зоны: </w:t>
      </w:r>
    </w:p>
    <w:p w:rsidR="00D131A5" w:rsidRPr="007D61F0" w:rsidRDefault="00D131A5" w:rsidP="00D131A5">
      <w:pPr>
        <w:pStyle w:val="S"/>
        <w:jc w:val="left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val="ru-RU" w:eastAsia="en-US"/>
        </w:rPr>
        <w:t>з</w:t>
      </w:r>
      <w:r w:rsidRPr="007D61F0">
        <w:rPr>
          <w:rFonts w:eastAsia="Calibri"/>
          <w:szCs w:val="28"/>
          <w:lang w:eastAsia="en-US"/>
        </w:rPr>
        <w:t>она ведения личного подсобного хозяйства;</w:t>
      </w:r>
    </w:p>
    <w:p w:rsidR="00D131A5" w:rsidRPr="007D61F0" w:rsidRDefault="00D131A5" w:rsidP="00D131A5">
      <w:pPr>
        <w:pStyle w:val="S"/>
        <w:jc w:val="left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val="ru-RU" w:eastAsia="en-US"/>
        </w:rPr>
        <w:t>з</w:t>
      </w:r>
      <w:r w:rsidRPr="007D61F0">
        <w:rPr>
          <w:rFonts w:eastAsia="Calibri"/>
          <w:szCs w:val="28"/>
          <w:lang w:eastAsia="en-US"/>
        </w:rPr>
        <w:t>она застройки индивидуальными жилыми домами;</w:t>
      </w:r>
    </w:p>
    <w:p w:rsidR="00D131A5" w:rsidRPr="007D61F0" w:rsidRDefault="00D131A5" w:rsidP="00D131A5">
      <w:pPr>
        <w:pStyle w:val="S"/>
        <w:jc w:val="left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val="ru-RU" w:eastAsia="en-US"/>
        </w:rPr>
        <w:t>з</w:t>
      </w:r>
      <w:r w:rsidRPr="007D61F0">
        <w:rPr>
          <w:rFonts w:eastAsia="Calibri"/>
          <w:szCs w:val="28"/>
          <w:lang w:eastAsia="en-US"/>
        </w:rPr>
        <w:t>она застройки малоэтажными жилыми домами;</w:t>
      </w:r>
    </w:p>
    <w:p w:rsidR="00D131A5" w:rsidRPr="007D61F0" w:rsidRDefault="00D131A5" w:rsidP="00D131A5">
      <w:pPr>
        <w:pStyle w:val="S"/>
        <w:jc w:val="left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val="ru-RU" w:eastAsia="en-US"/>
        </w:rPr>
        <w:t>з</w:t>
      </w:r>
      <w:r w:rsidRPr="007D61F0">
        <w:rPr>
          <w:rFonts w:eastAsia="Calibri"/>
          <w:szCs w:val="28"/>
          <w:lang w:eastAsia="en-US"/>
        </w:rPr>
        <w:t>она инженерной инфраструктуры;</w:t>
      </w:r>
    </w:p>
    <w:p w:rsidR="00D131A5" w:rsidRPr="007D61F0" w:rsidRDefault="00D131A5" w:rsidP="00D131A5">
      <w:pPr>
        <w:pStyle w:val="S"/>
        <w:jc w:val="left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val="ru-RU" w:eastAsia="en-US"/>
        </w:rPr>
        <w:t>з</w:t>
      </w:r>
      <w:r w:rsidRPr="007D61F0">
        <w:rPr>
          <w:rFonts w:eastAsia="Calibri"/>
          <w:szCs w:val="28"/>
          <w:lang w:eastAsia="en-US"/>
        </w:rPr>
        <w:t>она лесов;</w:t>
      </w:r>
    </w:p>
    <w:p w:rsidR="00D131A5" w:rsidRPr="007D61F0" w:rsidRDefault="00D131A5" w:rsidP="00D131A5">
      <w:pPr>
        <w:pStyle w:val="S"/>
        <w:jc w:val="left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val="ru-RU" w:eastAsia="en-US"/>
        </w:rPr>
        <w:t>з</w:t>
      </w:r>
      <w:r w:rsidRPr="007D61F0">
        <w:rPr>
          <w:rFonts w:eastAsia="Calibri"/>
          <w:szCs w:val="28"/>
          <w:lang w:eastAsia="en-US"/>
        </w:rPr>
        <w:t>она объектов отдыха (рекреации) иного назначения;</w:t>
      </w:r>
    </w:p>
    <w:p w:rsidR="00D131A5" w:rsidRPr="007D61F0" w:rsidRDefault="00D131A5" w:rsidP="00D131A5">
      <w:pPr>
        <w:pStyle w:val="S"/>
        <w:jc w:val="left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val="ru-RU" w:eastAsia="en-US"/>
        </w:rPr>
        <w:t>з</w:t>
      </w:r>
      <w:r w:rsidRPr="007D61F0">
        <w:rPr>
          <w:rFonts w:eastAsia="Calibri"/>
          <w:szCs w:val="28"/>
          <w:lang w:eastAsia="en-US"/>
        </w:rPr>
        <w:t>она объектов специальной деятельности;</w:t>
      </w:r>
    </w:p>
    <w:p w:rsidR="00D131A5" w:rsidRPr="007D61F0" w:rsidRDefault="00D131A5" w:rsidP="00D131A5">
      <w:pPr>
        <w:pStyle w:val="S"/>
        <w:jc w:val="left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val="ru-RU" w:eastAsia="en-US"/>
        </w:rPr>
        <w:t>з</w:t>
      </w:r>
      <w:r w:rsidRPr="007D61F0">
        <w:rPr>
          <w:rFonts w:eastAsia="Calibri"/>
          <w:szCs w:val="28"/>
          <w:lang w:eastAsia="en-US"/>
        </w:rPr>
        <w:t>она объектов спорта;</w:t>
      </w:r>
    </w:p>
    <w:p w:rsidR="00D131A5" w:rsidRPr="007D61F0" w:rsidRDefault="00D131A5" w:rsidP="00D131A5">
      <w:pPr>
        <w:pStyle w:val="S"/>
        <w:jc w:val="left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val="ru-RU" w:eastAsia="en-US"/>
        </w:rPr>
        <w:t>з</w:t>
      </w:r>
      <w:r w:rsidRPr="007D61F0">
        <w:rPr>
          <w:rFonts w:eastAsia="Calibri"/>
          <w:szCs w:val="28"/>
          <w:lang w:eastAsia="en-US"/>
        </w:rPr>
        <w:t>она объектов туристического обслуживания;</w:t>
      </w:r>
    </w:p>
    <w:p w:rsidR="00D131A5" w:rsidRPr="007D61F0" w:rsidRDefault="00D131A5" w:rsidP="00D131A5">
      <w:pPr>
        <w:pStyle w:val="S"/>
        <w:jc w:val="left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val="ru-RU" w:eastAsia="en-US"/>
        </w:rPr>
        <w:t>з</w:t>
      </w:r>
      <w:r w:rsidRPr="007D61F0">
        <w:rPr>
          <w:rFonts w:eastAsia="Calibri"/>
          <w:szCs w:val="28"/>
          <w:lang w:eastAsia="en-US"/>
        </w:rPr>
        <w:t>она режимных территорий;</w:t>
      </w:r>
    </w:p>
    <w:p w:rsidR="00D131A5" w:rsidRPr="007D61F0" w:rsidRDefault="00D131A5" w:rsidP="00D131A5">
      <w:pPr>
        <w:pStyle w:val="S"/>
        <w:jc w:val="left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val="ru-RU" w:eastAsia="en-US"/>
        </w:rPr>
        <w:t>з</w:t>
      </w:r>
      <w:r w:rsidRPr="007D61F0">
        <w:rPr>
          <w:rFonts w:eastAsia="Calibri"/>
          <w:szCs w:val="28"/>
          <w:lang w:eastAsia="en-US"/>
        </w:rPr>
        <w:t>она ритуальной деятельности;</w:t>
      </w:r>
    </w:p>
    <w:p w:rsidR="00D131A5" w:rsidRPr="007D61F0" w:rsidRDefault="00D131A5" w:rsidP="00D131A5">
      <w:pPr>
        <w:pStyle w:val="S"/>
        <w:jc w:val="left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val="ru-RU" w:eastAsia="en-US"/>
        </w:rPr>
        <w:t>з</w:t>
      </w:r>
      <w:r w:rsidRPr="007D61F0">
        <w:rPr>
          <w:rFonts w:eastAsia="Calibri"/>
          <w:szCs w:val="28"/>
          <w:lang w:eastAsia="en-US"/>
        </w:rPr>
        <w:t>она сельскохозяйственного использования;</w:t>
      </w:r>
    </w:p>
    <w:p w:rsidR="00D131A5" w:rsidRPr="007D61F0" w:rsidRDefault="00D131A5" w:rsidP="00D131A5">
      <w:pPr>
        <w:pStyle w:val="S"/>
        <w:jc w:val="left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val="ru-RU" w:eastAsia="en-US"/>
        </w:rPr>
        <w:t>з</w:t>
      </w:r>
      <w:r w:rsidRPr="007D61F0">
        <w:rPr>
          <w:rFonts w:eastAsia="Calibri"/>
          <w:szCs w:val="28"/>
          <w:lang w:eastAsia="en-US"/>
        </w:rPr>
        <w:t>она сельскохозяйственных угодий;</w:t>
      </w:r>
    </w:p>
    <w:p w:rsidR="00D131A5" w:rsidRPr="007D61F0" w:rsidRDefault="00D131A5" w:rsidP="00D131A5">
      <w:pPr>
        <w:pStyle w:val="S"/>
        <w:jc w:val="left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val="ru-RU" w:eastAsia="en-US"/>
        </w:rPr>
        <w:t>з</w:t>
      </w:r>
      <w:r w:rsidRPr="007D61F0">
        <w:rPr>
          <w:rFonts w:eastAsia="Calibri"/>
          <w:szCs w:val="28"/>
          <w:lang w:eastAsia="en-US"/>
        </w:rPr>
        <w:t>она специализированной общественной застройки;</w:t>
      </w:r>
    </w:p>
    <w:p w:rsidR="00D131A5" w:rsidRPr="007D61F0" w:rsidRDefault="00D131A5" w:rsidP="00D131A5">
      <w:pPr>
        <w:pStyle w:val="S"/>
        <w:jc w:val="left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val="ru-RU" w:eastAsia="en-US"/>
        </w:rPr>
        <w:t>з</w:t>
      </w:r>
      <w:r w:rsidRPr="007D61F0">
        <w:rPr>
          <w:rFonts w:eastAsia="Calibri"/>
          <w:szCs w:val="28"/>
          <w:lang w:eastAsia="en-US"/>
        </w:rPr>
        <w:t>она территории общего пользования;</w:t>
      </w:r>
    </w:p>
    <w:p w:rsidR="00D131A5" w:rsidRPr="007D61F0" w:rsidRDefault="00D131A5" w:rsidP="00D131A5">
      <w:pPr>
        <w:pStyle w:val="S"/>
        <w:jc w:val="left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val="ru-RU" w:eastAsia="en-US"/>
        </w:rPr>
        <w:t>з</w:t>
      </w:r>
      <w:r w:rsidRPr="007D61F0">
        <w:rPr>
          <w:rFonts w:eastAsia="Calibri"/>
          <w:szCs w:val="28"/>
          <w:lang w:eastAsia="en-US"/>
        </w:rPr>
        <w:t>она транспортной инфраструктуры;</w:t>
      </w:r>
    </w:p>
    <w:p w:rsidR="00D131A5" w:rsidRPr="007D61F0" w:rsidRDefault="007066DC" w:rsidP="00D131A5">
      <w:pPr>
        <w:pStyle w:val="S"/>
        <w:jc w:val="left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val="ru-RU" w:eastAsia="en-US"/>
        </w:rPr>
        <w:t>з</w:t>
      </w:r>
      <w:r w:rsidR="00D131A5" w:rsidRPr="007D61F0">
        <w:rPr>
          <w:rFonts w:eastAsia="Calibri"/>
          <w:szCs w:val="28"/>
          <w:lang w:eastAsia="en-US"/>
        </w:rPr>
        <w:t>она, предназначенная для ведения огородничества, садового и   дачного хозяйства;</w:t>
      </w:r>
    </w:p>
    <w:p w:rsidR="00D131A5" w:rsidRPr="007D61F0" w:rsidRDefault="00D131A5" w:rsidP="00D131A5">
      <w:pPr>
        <w:pStyle w:val="S"/>
        <w:jc w:val="left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val="ru-RU" w:eastAsia="en-US"/>
        </w:rPr>
        <w:t>к</w:t>
      </w:r>
      <w:proofErr w:type="spellStart"/>
      <w:r w:rsidRPr="007D61F0">
        <w:rPr>
          <w:rFonts w:eastAsia="Calibri"/>
          <w:szCs w:val="28"/>
          <w:lang w:eastAsia="en-US"/>
        </w:rPr>
        <w:t>оммунально</w:t>
      </w:r>
      <w:proofErr w:type="spellEnd"/>
      <w:r w:rsidRPr="007D61F0">
        <w:rPr>
          <w:rFonts w:eastAsia="Calibri"/>
          <w:szCs w:val="28"/>
          <w:lang w:eastAsia="en-US"/>
        </w:rPr>
        <w:t>-складская зона;</w:t>
      </w:r>
    </w:p>
    <w:p w:rsidR="00D131A5" w:rsidRPr="007D61F0" w:rsidRDefault="00D131A5" w:rsidP="00D131A5">
      <w:pPr>
        <w:pStyle w:val="S"/>
        <w:jc w:val="left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val="ru-RU" w:eastAsia="en-US"/>
        </w:rPr>
        <w:t>м</w:t>
      </w:r>
      <w:proofErr w:type="spellStart"/>
      <w:r w:rsidRPr="007D61F0">
        <w:rPr>
          <w:rFonts w:eastAsia="Calibri"/>
          <w:szCs w:val="28"/>
          <w:lang w:eastAsia="en-US"/>
        </w:rPr>
        <w:t>ногофункциональная</w:t>
      </w:r>
      <w:proofErr w:type="spellEnd"/>
      <w:r w:rsidRPr="007D61F0">
        <w:rPr>
          <w:rFonts w:eastAsia="Calibri"/>
          <w:szCs w:val="28"/>
          <w:lang w:eastAsia="en-US"/>
        </w:rPr>
        <w:t xml:space="preserve"> общественно-деловая зона;</w:t>
      </w:r>
    </w:p>
    <w:p w:rsidR="00D131A5" w:rsidRPr="007D61F0" w:rsidRDefault="00D131A5" w:rsidP="00D131A5">
      <w:pPr>
        <w:pStyle w:val="S"/>
        <w:jc w:val="left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val="ru-RU" w:eastAsia="en-US"/>
        </w:rPr>
        <w:lastRenderedPageBreak/>
        <w:t>п</w:t>
      </w:r>
      <w:proofErr w:type="spellStart"/>
      <w:r w:rsidRPr="007D61F0">
        <w:rPr>
          <w:rFonts w:eastAsia="Calibri"/>
          <w:szCs w:val="28"/>
          <w:lang w:eastAsia="en-US"/>
        </w:rPr>
        <w:t>роизводственная</w:t>
      </w:r>
      <w:proofErr w:type="spellEnd"/>
      <w:r w:rsidRPr="007D61F0">
        <w:rPr>
          <w:rFonts w:eastAsia="Calibri"/>
          <w:szCs w:val="28"/>
          <w:lang w:eastAsia="en-US"/>
        </w:rPr>
        <w:t xml:space="preserve"> зона;</w:t>
      </w:r>
    </w:p>
    <w:p w:rsidR="00D131A5" w:rsidRPr="007D61F0" w:rsidRDefault="00D131A5" w:rsidP="00D131A5">
      <w:pPr>
        <w:pStyle w:val="S"/>
        <w:jc w:val="left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val="ru-RU" w:eastAsia="en-US"/>
        </w:rPr>
        <w:t>з</w:t>
      </w:r>
      <w:r w:rsidRPr="007D61F0">
        <w:rPr>
          <w:rFonts w:eastAsia="Calibri"/>
          <w:szCs w:val="28"/>
          <w:lang w:eastAsia="en-US"/>
        </w:rPr>
        <w:t>она уличной и дорожной сети;</w:t>
      </w:r>
    </w:p>
    <w:p w:rsidR="00D131A5" w:rsidRPr="007D61F0" w:rsidRDefault="00D131A5" w:rsidP="00D131A5">
      <w:pPr>
        <w:pStyle w:val="S"/>
        <w:rPr>
          <w:i/>
          <w:szCs w:val="28"/>
        </w:rPr>
      </w:pPr>
      <w:r>
        <w:rPr>
          <w:rFonts w:eastAsia="Calibri"/>
          <w:szCs w:val="28"/>
          <w:lang w:val="ru-RU" w:eastAsia="en-US"/>
        </w:rPr>
        <w:t>з</w:t>
      </w:r>
      <w:r w:rsidRPr="007D61F0">
        <w:rPr>
          <w:rFonts w:eastAsia="Calibri"/>
          <w:szCs w:val="28"/>
          <w:lang w:eastAsia="en-US"/>
        </w:rPr>
        <w:t>она общего пользования водными объектами</w:t>
      </w:r>
      <w:r w:rsidRPr="007D61F0">
        <w:rPr>
          <w:i/>
          <w:szCs w:val="28"/>
        </w:rPr>
        <w:t>.</w:t>
      </w:r>
    </w:p>
    <w:p w:rsidR="00D131A5" w:rsidRDefault="00D131A5" w:rsidP="00D131A5">
      <w:pPr>
        <w:pStyle w:val="S"/>
        <w:ind w:firstLine="0"/>
        <w:jc w:val="right"/>
        <w:rPr>
          <w:color w:val="000000"/>
          <w:szCs w:val="28"/>
          <w:lang w:val="ru-RU"/>
        </w:rPr>
      </w:pPr>
      <w:r w:rsidRPr="00D94EAA">
        <w:rPr>
          <w:color w:val="000000"/>
          <w:szCs w:val="28"/>
        </w:rPr>
        <w:t>Таблица</w:t>
      </w:r>
      <w:r>
        <w:rPr>
          <w:color w:val="000000"/>
          <w:szCs w:val="28"/>
          <w:lang w:val="ru-RU"/>
        </w:rPr>
        <w:t> </w:t>
      </w:r>
      <w:r w:rsidRPr="00D94EAA">
        <w:rPr>
          <w:color w:val="000000"/>
          <w:szCs w:val="28"/>
        </w:rPr>
        <w:t>№</w:t>
      </w:r>
      <w:r>
        <w:rPr>
          <w:color w:val="000000"/>
          <w:szCs w:val="28"/>
          <w:lang w:val="ru-RU"/>
        </w:rPr>
        <w:t> </w:t>
      </w:r>
      <w:r w:rsidRPr="00D94EAA">
        <w:rPr>
          <w:color w:val="000000"/>
          <w:szCs w:val="28"/>
        </w:rPr>
        <w:t>1</w:t>
      </w:r>
    </w:p>
    <w:p w:rsidR="00D131A5" w:rsidRPr="00AA7DD3" w:rsidRDefault="00D131A5" w:rsidP="00D131A5">
      <w:pPr>
        <w:pStyle w:val="S"/>
        <w:ind w:firstLine="0"/>
        <w:jc w:val="right"/>
        <w:rPr>
          <w:color w:val="000000"/>
          <w:szCs w:val="28"/>
          <w:lang w:val="ru-RU"/>
        </w:rPr>
      </w:pPr>
    </w:p>
    <w:p w:rsidR="00D131A5" w:rsidRDefault="00D131A5" w:rsidP="00D131A5">
      <w:pPr>
        <w:pStyle w:val="S"/>
        <w:ind w:firstLine="0"/>
        <w:jc w:val="center"/>
        <w:rPr>
          <w:color w:val="000000"/>
          <w:szCs w:val="28"/>
          <w:lang w:val="ru-RU"/>
        </w:rPr>
      </w:pPr>
      <w:r w:rsidRPr="00D94EAA">
        <w:rPr>
          <w:color w:val="000000"/>
          <w:szCs w:val="28"/>
        </w:rPr>
        <w:t>Баланс территории по функциональному зонированию</w:t>
      </w:r>
    </w:p>
    <w:p w:rsidR="00D131A5" w:rsidRPr="00AA7DD3" w:rsidRDefault="00D131A5" w:rsidP="00D131A5">
      <w:pPr>
        <w:pStyle w:val="S"/>
        <w:ind w:firstLine="0"/>
        <w:jc w:val="center"/>
        <w:rPr>
          <w:color w:val="000000"/>
          <w:szCs w:val="28"/>
          <w:lang w:val="ru-RU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6"/>
        <w:gridCol w:w="6368"/>
        <w:gridCol w:w="1189"/>
        <w:gridCol w:w="1182"/>
      </w:tblGrid>
      <w:tr w:rsidR="00D131A5" w:rsidRPr="00F370BC" w:rsidTr="00D131A5">
        <w:trPr>
          <w:trHeight w:val="454"/>
          <w:jc w:val="center"/>
        </w:trPr>
        <w:tc>
          <w:tcPr>
            <w:tcW w:w="334" w:type="pct"/>
          </w:tcPr>
          <w:p w:rsidR="00D131A5" w:rsidRPr="00F370BC" w:rsidRDefault="00D131A5" w:rsidP="00D131A5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F370BC">
              <w:rPr>
                <w:color w:val="000000"/>
              </w:rPr>
              <w:t xml:space="preserve">№ </w:t>
            </w:r>
            <w:proofErr w:type="gramStart"/>
            <w:r w:rsidRPr="00F370BC">
              <w:rPr>
                <w:color w:val="000000"/>
              </w:rPr>
              <w:t>п</w:t>
            </w:r>
            <w:proofErr w:type="gramEnd"/>
            <w:r w:rsidRPr="00F370BC">
              <w:rPr>
                <w:color w:val="000000"/>
              </w:rPr>
              <w:t>/п</w:t>
            </w:r>
          </w:p>
        </w:tc>
        <w:tc>
          <w:tcPr>
            <w:tcW w:w="3400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131A5" w:rsidRPr="00F370BC" w:rsidRDefault="00D131A5" w:rsidP="00D131A5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F370BC">
              <w:rPr>
                <w:color w:val="000000"/>
              </w:rPr>
              <w:t>Наименование</w:t>
            </w:r>
          </w:p>
        </w:tc>
        <w:tc>
          <w:tcPr>
            <w:tcW w:w="635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131A5" w:rsidRPr="00F370BC" w:rsidRDefault="00D131A5" w:rsidP="00D131A5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F370BC">
              <w:rPr>
                <w:color w:val="000000"/>
              </w:rPr>
              <w:t xml:space="preserve">Площадь, </w:t>
            </w:r>
            <w:proofErr w:type="gramStart"/>
            <w:r w:rsidRPr="00F370BC">
              <w:rPr>
                <w:color w:val="000000"/>
              </w:rPr>
              <w:t>га</w:t>
            </w:r>
            <w:proofErr w:type="gramEnd"/>
          </w:p>
        </w:tc>
        <w:tc>
          <w:tcPr>
            <w:tcW w:w="631" w:type="pct"/>
          </w:tcPr>
          <w:p w:rsidR="00D131A5" w:rsidRPr="00F370BC" w:rsidRDefault="00D131A5" w:rsidP="00D131A5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F370BC">
              <w:rPr>
                <w:color w:val="000000"/>
              </w:rPr>
              <w:t>%</w:t>
            </w:r>
          </w:p>
        </w:tc>
      </w:tr>
      <w:tr w:rsidR="00D131A5" w:rsidRPr="00F370BC" w:rsidTr="00D131A5">
        <w:trPr>
          <w:trHeight w:val="454"/>
          <w:jc w:val="center"/>
        </w:trPr>
        <w:tc>
          <w:tcPr>
            <w:tcW w:w="334" w:type="pct"/>
            <w:vAlign w:val="center"/>
          </w:tcPr>
          <w:p w:rsidR="00D131A5" w:rsidRPr="00F370BC" w:rsidRDefault="00D131A5" w:rsidP="00D131A5">
            <w:pPr>
              <w:autoSpaceDE w:val="0"/>
              <w:autoSpaceDN w:val="0"/>
              <w:jc w:val="center"/>
              <w:rPr>
                <w:color w:val="000000"/>
              </w:rPr>
            </w:pPr>
          </w:p>
        </w:tc>
        <w:tc>
          <w:tcPr>
            <w:tcW w:w="3400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131A5" w:rsidRPr="00F370BC" w:rsidRDefault="00D131A5" w:rsidP="00D131A5">
            <w:pPr>
              <w:autoSpaceDE w:val="0"/>
              <w:autoSpaceDN w:val="0"/>
              <w:rPr>
                <w:color w:val="000000"/>
              </w:rPr>
            </w:pPr>
            <w:r w:rsidRPr="00F370BC">
              <w:rPr>
                <w:color w:val="000000"/>
              </w:rPr>
              <w:t>Общая площадь Новопичуговского сельсовета:</w:t>
            </w:r>
          </w:p>
        </w:tc>
        <w:tc>
          <w:tcPr>
            <w:tcW w:w="63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131A5" w:rsidRPr="00F370BC" w:rsidRDefault="00D131A5" w:rsidP="00D131A5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F370BC">
              <w:rPr>
                <w:color w:val="000000"/>
              </w:rPr>
              <w:t>8681,16</w:t>
            </w:r>
          </w:p>
        </w:tc>
        <w:tc>
          <w:tcPr>
            <w:tcW w:w="631" w:type="pct"/>
            <w:vAlign w:val="center"/>
          </w:tcPr>
          <w:p w:rsidR="00D131A5" w:rsidRPr="00F370BC" w:rsidRDefault="00D131A5" w:rsidP="00D131A5">
            <w:pPr>
              <w:jc w:val="center"/>
              <w:rPr>
                <w:color w:val="000000"/>
              </w:rPr>
            </w:pPr>
            <w:r w:rsidRPr="00F370BC">
              <w:rPr>
                <w:color w:val="000000"/>
              </w:rPr>
              <w:t>100</w:t>
            </w:r>
          </w:p>
        </w:tc>
      </w:tr>
      <w:tr w:rsidR="00D131A5" w:rsidRPr="00F370BC" w:rsidTr="00D131A5">
        <w:trPr>
          <w:trHeight w:val="454"/>
          <w:jc w:val="center"/>
        </w:trPr>
        <w:tc>
          <w:tcPr>
            <w:tcW w:w="334" w:type="pct"/>
            <w:vAlign w:val="center"/>
          </w:tcPr>
          <w:p w:rsidR="00D131A5" w:rsidRPr="00F370BC" w:rsidRDefault="00D131A5" w:rsidP="00D131A5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F370BC">
              <w:rPr>
                <w:color w:val="000000"/>
              </w:rPr>
              <w:t>1</w:t>
            </w:r>
          </w:p>
        </w:tc>
        <w:tc>
          <w:tcPr>
            <w:tcW w:w="3400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131A5" w:rsidRPr="00F370BC" w:rsidRDefault="00D131A5" w:rsidP="00D131A5">
            <w:r w:rsidRPr="00F370BC">
              <w:t>Зона ведения личного подсобного хозяйства</w:t>
            </w:r>
          </w:p>
        </w:tc>
        <w:tc>
          <w:tcPr>
            <w:tcW w:w="63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131A5" w:rsidRPr="00F370BC" w:rsidRDefault="00D131A5" w:rsidP="00D131A5">
            <w:pPr>
              <w:jc w:val="center"/>
            </w:pPr>
            <w:r w:rsidRPr="00F370BC">
              <w:t>18,07</w:t>
            </w:r>
          </w:p>
        </w:tc>
        <w:tc>
          <w:tcPr>
            <w:tcW w:w="631" w:type="pct"/>
            <w:vAlign w:val="center"/>
          </w:tcPr>
          <w:p w:rsidR="00D131A5" w:rsidRPr="00F370BC" w:rsidRDefault="00D131A5" w:rsidP="00D131A5">
            <w:pPr>
              <w:jc w:val="center"/>
            </w:pPr>
            <w:r w:rsidRPr="00F370BC">
              <w:t>0,21</w:t>
            </w:r>
          </w:p>
        </w:tc>
      </w:tr>
      <w:tr w:rsidR="00D131A5" w:rsidRPr="00F370BC" w:rsidTr="00D131A5">
        <w:trPr>
          <w:trHeight w:val="454"/>
          <w:jc w:val="center"/>
        </w:trPr>
        <w:tc>
          <w:tcPr>
            <w:tcW w:w="334" w:type="pct"/>
            <w:vAlign w:val="center"/>
          </w:tcPr>
          <w:p w:rsidR="00D131A5" w:rsidRPr="00F370BC" w:rsidRDefault="00D131A5" w:rsidP="00D131A5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F370BC">
              <w:rPr>
                <w:color w:val="000000"/>
              </w:rPr>
              <w:t>2</w:t>
            </w:r>
          </w:p>
        </w:tc>
        <w:tc>
          <w:tcPr>
            <w:tcW w:w="3400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131A5" w:rsidRPr="00F370BC" w:rsidRDefault="00D131A5" w:rsidP="00D131A5">
            <w:r w:rsidRPr="00F370BC">
              <w:t>Зона застройки индивидуальными жилыми домами</w:t>
            </w:r>
          </w:p>
        </w:tc>
        <w:tc>
          <w:tcPr>
            <w:tcW w:w="63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131A5" w:rsidRPr="00F370BC" w:rsidRDefault="00D131A5" w:rsidP="00D131A5">
            <w:pPr>
              <w:jc w:val="center"/>
            </w:pPr>
            <w:r w:rsidRPr="00F370BC">
              <w:t>316,07</w:t>
            </w:r>
          </w:p>
        </w:tc>
        <w:tc>
          <w:tcPr>
            <w:tcW w:w="631" w:type="pct"/>
            <w:vAlign w:val="center"/>
          </w:tcPr>
          <w:p w:rsidR="00D131A5" w:rsidRPr="00F370BC" w:rsidRDefault="00D131A5" w:rsidP="00D131A5">
            <w:pPr>
              <w:jc w:val="center"/>
            </w:pPr>
            <w:r w:rsidRPr="00F370BC">
              <w:t>3,64</w:t>
            </w:r>
          </w:p>
        </w:tc>
      </w:tr>
      <w:tr w:rsidR="00D131A5" w:rsidRPr="00F370BC" w:rsidTr="00D131A5">
        <w:trPr>
          <w:trHeight w:val="454"/>
          <w:jc w:val="center"/>
        </w:trPr>
        <w:tc>
          <w:tcPr>
            <w:tcW w:w="334" w:type="pct"/>
            <w:vAlign w:val="center"/>
          </w:tcPr>
          <w:p w:rsidR="00D131A5" w:rsidRPr="00F370BC" w:rsidRDefault="00D131A5" w:rsidP="00D131A5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F370BC">
              <w:rPr>
                <w:color w:val="000000"/>
              </w:rPr>
              <w:t>3</w:t>
            </w:r>
          </w:p>
        </w:tc>
        <w:tc>
          <w:tcPr>
            <w:tcW w:w="3400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131A5" w:rsidRPr="00F370BC" w:rsidRDefault="00D131A5" w:rsidP="00D131A5">
            <w:r w:rsidRPr="00F370BC">
              <w:t>Зона застройки малоэтажными жилыми домами</w:t>
            </w:r>
          </w:p>
        </w:tc>
        <w:tc>
          <w:tcPr>
            <w:tcW w:w="63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131A5" w:rsidRPr="00F370BC" w:rsidRDefault="00D131A5" w:rsidP="00D131A5">
            <w:pPr>
              <w:jc w:val="center"/>
            </w:pPr>
            <w:r w:rsidRPr="00F370BC">
              <w:t>8,12</w:t>
            </w:r>
          </w:p>
        </w:tc>
        <w:tc>
          <w:tcPr>
            <w:tcW w:w="631" w:type="pct"/>
            <w:vAlign w:val="center"/>
          </w:tcPr>
          <w:p w:rsidR="00D131A5" w:rsidRPr="00F370BC" w:rsidRDefault="00D131A5" w:rsidP="00D131A5">
            <w:pPr>
              <w:jc w:val="center"/>
            </w:pPr>
            <w:r w:rsidRPr="00F370BC">
              <w:t>0,09</w:t>
            </w:r>
          </w:p>
        </w:tc>
      </w:tr>
      <w:tr w:rsidR="00D131A5" w:rsidRPr="00F370BC" w:rsidTr="00D131A5">
        <w:trPr>
          <w:trHeight w:val="454"/>
          <w:jc w:val="center"/>
        </w:trPr>
        <w:tc>
          <w:tcPr>
            <w:tcW w:w="334" w:type="pct"/>
            <w:vAlign w:val="center"/>
          </w:tcPr>
          <w:p w:rsidR="00D131A5" w:rsidRPr="00F370BC" w:rsidRDefault="00D131A5" w:rsidP="00D131A5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F370BC">
              <w:rPr>
                <w:color w:val="000000"/>
              </w:rPr>
              <w:t>4</w:t>
            </w:r>
          </w:p>
        </w:tc>
        <w:tc>
          <w:tcPr>
            <w:tcW w:w="3400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131A5" w:rsidRPr="00F370BC" w:rsidRDefault="00D131A5" w:rsidP="00D131A5">
            <w:r w:rsidRPr="00F370BC">
              <w:t>Зона инженерной инфраструктуры</w:t>
            </w:r>
          </w:p>
        </w:tc>
        <w:tc>
          <w:tcPr>
            <w:tcW w:w="63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131A5" w:rsidRPr="00F370BC" w:rsidRDefault="00D131A5" w:rsidP="00D131A5">
            <w:pPr>
              <w:jc w:val="center"/>
            </w:pPr>
            <w:r w:rsidRPr="00F370BC">
              <w:t>2,50</w:t>
            </w:r>
          </w:p>
        </w:tc>
        <w:tc>
          <w:tcPr>
            <w:tcW w:w="631" w:type="pct"/>
            <w:vAlign w:val="center"/>
          </w:tcPr>
          <w:p w:rsidR="00D131A5" w:rsidRPr="00F370BC" w:rsidRDefault="00D131A5" w:rsidP="00D131A5">
            <w:pPr>
              <w:jc w:val="center"/>
            </w:pPr>
            <w:r w:rsidRPr="00F370BC">
              <w:t>0,03</w:t>
            </w:r>
          </w:p>
        </w:tc>
      </w:tr>
      <w:tr w:rsidR="00D131A5" w:rsidRPr="00F370BC" w:rsidTr="00D131A5">
        <w:trPr>
          <w:trHeight w:val="454"/>
          <w:jc w:val="center"/>
        </w:trPr>
        <w:tc>
          <w:tcPr>
            <w:tcW w:w="334" w:type="pct"/>
            <w:vAlign w:val="center"/>
          </w:tcPr>
          <w:p w:rsidR="00D131A5" w:rsidRPr="00F370BC" w:rsidRDefault="00D131A5" w:rsidP="00D131A5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F370BC">
              <w:rPr>
                <w:color w:val="000000"/>
              </w:rPr>
              <w:t>5</w:t>
            </w:r>
          </w:p>
        </w:tc>
        <w:tc>
          <w:tcPr>
            <w:tcW w:w="3400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131A5" w:rsidRPr="00F370BC" w:rsidRDefault="00D131A5" w:rsidP="00D131A5">
            <w:r w:rsidRPr="00F370BC">
              <w:t>Зона лесов</w:t>
            </w:r>
          </w:p>
        </w:tc>
        <w:tc>
          <w:tcPr>
            <w:tcW w:w="63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131A5" w:rsidRPr="00F370BC" w:rsidRDefault="00D131A5" w:rsidP="00D131A5">
            <w:pPr>
              <w:jc w:val="center"/>
            </w:pPr>
            <w:r w:rsidRPr="00F370BC">
              <w:t>248,40</w:t>
            </w:r>
          </w:p>
        </w:tc>
        <w:tc>
          <w:tcPr>
            <w:tcW w:w="631" w:type="pct"/>
            <w:vAlign w:val="center"/>
          </w:tcPr>
          <w:p w:rsidR="00D131A5" w:rsidRPr="00F370BC" w:rsidRDefault="00D131A5" w:rsidP="00D131A5">
            <w:pPr>
              <w:jc w:val="center"/>
            </w:pPr>
            <w:r w:rsidRPr="00F370BC">
              <w:t>2,86</w:t>
            </w:r>
          </w:p>
        </w:tc>
      </w:tr>
      <w:tr w:rsidR="00D131A5" w:rsidRPr="00F370BC" w:rsidTr="00D131A5">
        <w:trPr>
          <w:trHeight w:val="454"/>
          <w:jc w:val="center"/>
        </w:trPr>
        <w:tc>
          <w:tcPr>
            <w:tcW w:w="334" w:type="pct"/>
            <w:vAlign w:val="center"/>
          </w:tcPr>
          <w:p w:rsidR="00D131A5" w:rsidRPr="00F370BC" w:rsidRDefault="00D131A5" w:rsidP="00D131A5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F370BC">
              <w:rPr>
                <w:color w:val="000000"/>
              </w:rPr>
              <w:t>6</w:t>
            </w:r>
          </w:p>
        </w:tc>
        <w:tc>
          <w:tcPr>
            <w:tcW w:w="3400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131A5" w:rsidRPr="00F370BC" w:rsidRDefault="00D131A5" w:rsidP="00D131A5">
            <w:r w:rsidRPr="00F370BC">
              <w:t>Зона объектов отдыха (рекреации) иного назначения</w:t>
            </w:r>
          </w:p>
        </w:tc>
        <w:tc>
          <w:tcPr>
            <w:tcW w:w="63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131A5" w:rsidRPr="00F370BC" w:rsidRDefault="00D131A5" w:rsidP="00D131A5">
            <w:pPr>
              <w:jc w:val="center"/>
            </w:pPr>
            <w:r w:rsidRPr="00F370BC">
              <w:t>1,88</w:t>
            </w:r>
          </w:p>
        </w:tc>
        <w:tc>
          <w:tcPr>
            <w:tcW w:w="631" w:type="pct"/>
            <w:vAlign w:val="center"/>
          </w:tcPr>
          <w:p w:rsidR="00D131A5" w:rsidRPr="00F370BC" w:rsidRDefault="00D131A5" w:rsidP="00D131A5">
            <w:pPr>
              <w:jc w:val="center"/>
            </w:pPr>
            <w:r w:rsidRPr="00F370BC">
              <w:t>0,02</w:t>
            </w:r>
          </w:p>
        </w:tc>
      </w:tr>
      <w:tr w:rsidR="00D131A5" w:rsidRPr="00F370BC" w:rsidTr="00D131A5">
        <w:trPr>
          <w:trHeight w:val="454"/>
          <w:jc w:val="center"/>
        </w:trPr>
        <w:tc>
          <w:tcPr>
            <w:tcW w:w="334" w:type="pct"/>
            <w:vAlign w:val="center"/>
          </w:tcPr>
          <w:p w:rsidR="00D131A5" w:rsidRPr="00F370BC" w:rsidRDefault="00D131A5" w:rsidP="00D131A5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F370BC">
              <w:rPr>
                <w:color w:val="000000"/>
              </w:rPr>
              <w:t>7</w:t>
            </w:r>
          </w:p>
        </w:tc>
        <w:tc>
          <w:tcPr>
            <w:tcW w:w="3400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131A5" w:rsidRPr="00F370BC" w:rsidRDefault="00D131A5" w:rsidP="00D131A5">
            <w:r w:rsidRPr="00F370BC">
              <w:t>Зона объектов специальной деятельности</w:t>
            </w:r>
          </w:p>
        </w:tc>
        <w:tc>
          <w:tcPr>
            <w:tcW w:w="63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131A5" w:rsidRPr="00F370BC" w:rsidRDefault="00D131A5" w:rsidP="00D131A5">
            <w:pPr>
              <w:jc w:val="center"/>
            </w:pPr>
            <w:r w:rsidRPr="00F370BC">
              <w:t>2,55</w:t>
            </w:r>
          </w:p>
        </w:tc>
        <w:tc>
          <w:tcPr>
            <w:tcW w:w="631" w:type="pct"/>
            <w:vAlign w:val="center"/>
          </w:tcPr>
          <w:p w:rsidR="00D131A5" w:rsidRPr="00F370BC" w:rsidRDefault="00D131A5" w:rsidP="00D131A5">
            <w:pPr>
              <w:jc w:val="center"/>
            </w:pPr>
            <w:r w:rsidRPr="00F370BC">
              <w:t>0,03</w:t>
            </w:r>
          </w:p>
        </w:tc>
      </w:tr>
      <w:tr w:rsidR="00D131A5" w:rsidRPr="00F370BC" w:rsidTr="00D131A5">
        <w:trPr>
          <w:trHeight w:val="454"/>
          <w:jc w:val="center"/>
        </w:trPr>
        <w:tc>
          <w:tcPr>
            <w:tcW w:w="334" w:type="pct"/>
            <w:vAlign w:val="center"/>
          </w:tcPr>
          <w:p w:rsidR="00D131A5" w:rsidRPr="00F370BC" w:rsidRDefault="00D131A5" w:rsidP="00D131A5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F370BC">
              <w:rPr>
                <w:color w:val="000000"/>
              </w:rPr>
              <w:t>8</w:t>
            </w:r>
          </w:p>
        </w:tc>
        <w:tc>
          <w:tcPr>
            <w:tcW w:w="3400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131A5" w:rsidRPr="00F370BC" w:rsidRDefault="00D131A5" w:rsidP="00D131A5">
            <w:r w:rsidRPr="00F370BC">
              <w:t>Зона объектов спорта</w:t>
            </w:r>
          </w:p>
        </w:tc>
        <w:tc>
          <w:tcPr>
            <w:tcW w:w="63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131A5" w:rsidRPr="00F370BC" w:rsidRDefault="00D131A5" w:rsidP="00D131A5">
            <w:pPr>
              <w:jc w:val="center"/>
            </w:pPr>
            <w:r w:rsidRPr="00F370BC">
              <w:t>0,53</w:t>
            </w:r>
          </w:p>
        </w:tc>
        <w:tc>
          <w:tcPr>
            <w:tcW w:w="631" w:type="pct"/>
            <w:vAlign w:val="center"/>
          </w:tcPr>
          <w:p w:rsidR="00D131A5" w:rsidRPr="00F370BC" w:rsidRDefault="00D131A5" w:rsidP="00D131A5">
            <w:pPr>
              <w:jc w:val="center"/>
            </w:pPr>
            <w:r w:rsidRPr="00F370BC">
              <w:t>0,01</w:t>
            </w:r>
          </w:p>
        </w:tc>
      </w:tr>
      <w:tr w:rsidR="00D131A5" w:rsidRPr="00F370BC" w:rsidTr="00D131A5">
        <w:trPr>
          <w:trHeight w:val="454"/>
          <w:jc w:val="center"/>
        </w:trPr>
        <w:tc>
          <w:tcPr>
            <w:tcW w:w="334" w:type="pct"/>
            <w:vAlign w:val="center"/>
          </w:tcPr>
          <w:p w:rsidR="00D131A5" w:rsidRPr="00F370BC" w:rsidRDefault="00D131A5" w:rsidP="00D131A5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F370BC">
              <w:rPr>
                <w:color w:val="000000"/>
              </w:rPr>
              <w:t>9</w:t>
            </w:r>
          </w:p>
        </w:tc>
        <w:tc>
          <w:tcPr>
            <w:tcW w:w="3400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131A5" w:rsidRPr="00F370BC" w:rsidRDefault="00D131A5" w:rsidP="00D131A5">
            <w:r w:rsidRPr="00F370BC">
              <w:t>Зона объектов туристического обслуживания</w:t>
            </w:r>
          </w:p>
        </w:tc>
        <w:tc>
          <w:tcPr>
            <w:tcW w:w="63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131A5" w:rsidRPr="00F370BC" w:rsidRDefault="00D131A5" w:rsidP="00D131A5">
            <w:pPr>
              <w:jc w:val="center"/>
            </w:pPr>
            <w:r w:rsidRPr="00F370BC">
              <w:t>67,30</w:t>
            </w:r>
          </w:p>
        </w:tc>
        <w:tc>
          <w:tcPr>
            <w:tcW w:w="631" w:type="pct"/>
            <w:vAlign w:val="center"/>
          </w:tcPr>
          <w:p w:rsidR="00D131A5" w:rsidRPr="00F370BC" w:rsidRDefault="00D131A5" w:rsidP="00D131A5">
            <w:pPr>
              <w:jc w:val="center"/>
            </w:pPr>
            <w:r w:rsidRPr="00F370BC">
              <w:t>0,78</w:t>
            </w:r>
          </w:p>
        </w:tc>
      </w:tr>
      <w:tr w:rsidR="00D131A5" w:rsidRPr="00F370BC" w:rsidTr="00D131A5">
        <w:trPr>
          <w:trHeight w:val="454"/>
          <w:jc w:val="center"/>
        </w:trPr>
        <w:tc>
          <w:tcPr>
            <w:tcW w:w="334" w:type="pct"/>
            <w:vAlign w:val="center"/>
          </w:tcPr>
          <w:p w:rsidR="00D131A5" w:rsidRPr="00F370BC" w:rsidRDefault="00D131A5" w:rsidP="00D131A5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F370BC">
              <w:rPr>
                <w:color w:val="000000"/>
              </w:rPr>
              <w:t>10</w:t>
            </w:r>
          </w:p>
        </w:tc>
        <w:tc>
          <w:tcPr>
            <w:tcW w:w="3400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131A5" w:rsidRPr="00F370BC" w:rsidRDefault="00D131A5" w:rsidP="00D131A5">
            <w:r w:rsidRPr="00F370BC">
              <w:t>Зона режимных территорий</w:t>
            </w:r>
          </w:p>
        </w:tc>
        <w:tc>
          <w:tcPr>
            <w:tcW w:w="63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131A5" w:rsidRPr="00F370BC" w:rsidRDefault="00D131A5" w:rsidP="00D131A5">
            <w:pPr>
              <w:jc w:val="center"/>
            </w:pPr>
            <w:r w:rsidRPr="00F370BC">
              <w:t>1979,15</w:t>
            </w:r>
          </w:p>
        </w:tc>
        <w:tc>
          <w:tcPr>
            <w:tcW w:w="631" w:type="pct"/>
            <w:vAlign w:val="center"/>
          </w:tcPr>
          <w:p w:rsidR="00D131A5" w:rsidRPr="00F370BC" w:rsidRDefault="00D131A5" w:rsidP="00D131A5">
            <w:pPr>
              <w:jc w:val="center"/>
            </w:pPr>
            <w:r w:rsidRPr="00F370BC">
              <w:t>22,80</w:t>
            </w:r>
          </w:p>
        </w:tc>
      </w:tr>
      <w:tr w:rsidR="00D131A5" w:rsidRPr="00F370BC" w:rsidTr="00D131A5">
        <w:trPr>
          <w:trHeight w:val="454"/>
          <w:jc w:val="center"/>
        </w:trPr>
        <w:tc>
          <w:tcPr>
            <w:tcW w:w="334" w:type="pct"/>
            <w:vAlign w:val="center"/>
          </w:tcPr>
          <w:p w:rsidR="00D131A5" w:rsidRPr="00F370BC" w:rsidRDefault="00D131A5" w:rsidP="00D131A5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F370BC">
              <w:rPr>
                <w:color w:val="000000"/>
              </w:rPr>
              <w:t>11</w:t>
            </w:r>
          </w:p>
        </w:tc>
        <w:tc>
          <w:tcPr>
            <w:tcW w:w="3400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131A5" w:rsidRPr="00F370BC" w:rsidRDefault="00D131A5" w:rsidP="00D131A5">
            <w:r w:rsidRPr="00F370BC">
              <w:t>Зона ритуальной деятельности</w:t>
            </w:r>
          </w:p>
        </w:tc>
        <w:tc>
          <w:tcPr>
            <w:tcW w:w="63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131A5" w:rsidRPr="00F370BC" w:rsidRDefault="00D131A5" w:rsidP="00D131A5">
            <w:pPr>
              <w:jc w:val="center"/>
            </w:pPr>
            <w:r w:rsidRPr="00F370BC">
              <w:t>2,81</w:t>
            </w:r>
          </w:p>
        </w:tc>
        <w:tc>
          <w:tcPr>
            <w:tcW w:w="631" w:type="pct"/>
            <w:vAlign w:val="center"/>
          </w:tcPr>
          <w:p w:rsidR="00D131A5" w:rsidRPr="00F370BC" w:rsidRDefault="00D131A5" w:rsidP="00D131A5">
            <w:pPr>
              <w:jc w:val="center"/>
            </w:pPr>
            <w:r w:rsidRPr="00F370BC">
              <w:t>0,03</w:t>
            </w:r>
          </w:p>
        </w:tc>
      </w:tr>
      <w:tr w:rsidR="00D131A5" w:rsidRPr="00F370BC" w:rsidTr="00D131A5">
        <w:trPr>
          <w:trHeight w:val="454"/>
          <w:jc w:val="center"/>
        </w:trPr>
        <w:tc>
          <w:tcPr>
            <w:tcW w:w="334" w:type="pct"/>
            <w:vAlign w:val="center"/>
          </w:tcPr>
          <w:p w:rsidR="00D131A5" w:rsidRPr="00F370BC" w:rsidRDefault="00D131A5" w:rsidP="00D131A5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F370BC">
              <w:rPr>
                <w:color w:val="000000"/>
              </w:rPr>
              <w:t>12</w:t>
            </w:r>
          </w:p>
        </w:tc>
        <w:tc>
          <w:tcPr>
            <w:tcW w:w="3400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131A5" w:rsidRPr="00F370BC" w:rsidRDefault="00D131A5" w:rsidP="00D131A5">
            <w:r w:rsidRPr="00F370BC">
              <w:t>Зона сельскохозяйственного использования</w:t>
            </w:r>
          </w:p>
        </w:tc>
        <w:tc>
          <w:tcPr>
            <w:tcW w:w="63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131A5" w:rsidRPr="00F370BC" w:rsidRDefault="00D131A5" w:rsidP="00D131A5">
            <w:pPr>
              <w:jc w:val="center"/>
            </w:pPr>
            <w:r w:rsidRPr="00F370BC">
              <w:t>282,80</w:t>
            </w:r>
          </w:p>
        </w:tc>
        <w:tc>
          <w:tcPr>
            <w:tcW w:w="631" w:type="pct"/>
            <w:vAlign w:val="center"/>
          </w:tcPr>
          <w:p w:rsidR="00D131A5" w:rsidRPr="00F370BC" w:rsidRDefault="00D131A5" w:rsidP="003F5D90">
            <w:pPr>
              <w:jc w:val="center"/>
            </w:pPr>
            <w:r w:rsidRPr="00F370BC">
              <w:t>3,2</w:t>
            </w:r>
            <w:r w:rsidR="003F5D90">
              <w:t>5</w:t>
            </w:r>
          </w:p>
        </w:tc>
      </w:tr>
      <w:tr w:rsidR="00D131A5" w:rsidRPr="00F370BC" w:rsidTr="00D131A5">
        <w:trPr>
          <w:trHeight w:val="454"/>
          <w:jc w:val="center"/>
        </w:trPr>
        <w:tc>
          <w:tcPr>
            <w:tcW w:w="334" w:type="pct"/>
            <w:vAlign w:val="center"/>
          </w:tcPr>
          <w:p w:rsidR="00D131A5" w:rsidRPr="00F370BC" w:rsidRDefault="00D131A5" w:rsidP="00D131A5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F370BC">
              <w:rPr>
                <w:color w:val="000000"/>
              </w:rPr>
              <w:t>13</w:t>
            </w:r>
          </w:p>
        </w:tc>
        <w:tc>
          <w:tcPr>
            <w:tcW w:w="3400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131A5" w:rsidRPr="00F370BC" w:rsidRDefault="00D131A5" w:rsidP="00D131A5">
            <w:r w:rsidRPr="00F370BC">
              <w:t>Зона сельскохозяйственных угодий</w:t>
            </w:r>
          </w:p>
        </w:tc>
        <w:tc>
          <w:tcPr>
            <w:tcW w:w="63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131A5" w:rsidRPr="00F370BC" w:rsidRDefault="00D131A5" w:rsidP="00D131A5">
            <w:pPr>
              <w:jc w:val="center"/>
            </w:pPr>
            <w:r w:rsidRPr="00F370BC">
              <w:t>5221,29</w:t>
            </w:r>
          </w:p>
        </w:tc>
        <w:tc>
          <w:tcPr>
            <w:tcW w:w="631" w:type="pct"/>
            <w:vAlign w:val="center"/>
          </w:tcPr>
          <w:p w:rsidR="00D131A5" w:rsidRPr="00F370BC" w:rsidRDefault="00D131A5" w:rsidP="00D131A5">
            <w:pPr>
              <w:jc w:val="center"/>
            </w:pPr>
            <w:r w:rsidRPr="00F370BC">
              <w:t>60,15</w:t>
            </w:r>
          </w:p>
        </w:tc>
      </w:tr>
      <w:tr w:rsidR="00D131A5" w:rsidRPr="00F370BC" w:rsidTr="00D131A5">
        <w:trPr>
          <w:trHeight w:val="454"/>
          <w:jc w:val="center"/>
        </w:trPr>
        <w:tc>
          <w:tcPr>
            <w:tcW w:w="334" w:type="pct"/>
            <w:vAlign w:val="center"/>
          </w:tcPr>
          <w:p w:rsidR="00D131A5" w:rsidRPr="00F370BC" w:rsidRDefault="00D131A5" w:rsidP="00D131A5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F370BC">
              <w:rPr>
                <w:color w:val="000000"/>
              </w:rPr>
              <w:t>14</w:t>
            </w:r>
          </w:p>
        </w:tc>
        <w:tc>
          <w:tcPr>
            <w:tcW w:w="3400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131A5" w:rsidRPr="00F370BC" w:rsidRDefault="00D131A5" w:rsidP="00D131A5">
            <w:r w:rsidRPr="00F370BC">
              <w:t>Зона специализированной общественной застройки</w:t>
            </w:r>
          </w:p>
        </w:tc>
        <w:tc>
          <w:tcPr>
            <w:tcW w:w="63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131A5" w:rsidRPr="00F370BC" w:rsidRDefault="00D131A5" w:rsidP="00D131A5">
            <w:pPr>
              <w:jc w:val="center"/>
            </w:pPr>
            <w:r w:rsidRPr="00F370BC">
              <w:t>9,93</w:t>
            </w:r>
          </w:p>
        </w:tc>
        <w:tc>
          <w:tcPr>
            <w:tcW w:w="631" w:type="pct"/>
            <w:vAlign w:val="center"/>
          </w:tcPr>
          <w:p w:rsidR="00D131A5" w:rsidRPr="00F370BC" w:rsidRDefault="00D131A5" w:rsidP="00D131A5">
            <w:pPr>
              <w:jc w:val="center"/>
            </w:pPr>
            <w:r w:rsidRPr="00F370BC">
              <w:t>0,11</w:t>
            </w:r>
          </w:p>
        </w:tc>
      </w:tr>
      <w:tr w:rsidR="00D131A5" w:rsidRPr="00F370BC" w:rsidTr="00D131A5">
        <w:trPr>
          <w:trHeight w:val="454"/>
          <w:jc w:val="center"/>
        </w:trPr>
        <w:tc>
          <w:tcPr>
            <w:tcW w:w="334" w:type="pct"/>
            <w:vAlign w:val="center"/>
          </w:tcPr>
          <w:p w:rsidR="00D131A5" w:rsidRPr="00F370BC" w:rsidRDefault="00D131A5" w:rsidP="00D131A5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F370BC">
              <w:rPr>
                <w:color w:val="000000"/>
              </w:rPr>
              <w:t>15</w:t>
            </w:r>
          </w:p>
        </w:tc>
        <w:tc>
          <w:tcPr>
            <w:tcW w:w="3400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131A5" w:rsidRPr="00F370BC" w:rsidRDefault="00D131A5" w:rsidP="00D131A5">
            <w:r w:rsidRPr="00F370BC">
              <w:t>Зона территорий общего пользования</w:t>
            </w:r>
          </w:p>
        </w:tc>
        <w:tc>
          <w:tcPr>
            <w:tcW w:w="63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131A5" w:rsidRPr="00F370BC" w:rsidRDefault="00D131A5" w:rsidP="00D131A5">
            <w:pPr>
              <w:jc w:val="center"/>
            </w:pPr>
            <w:r w:rsidRPr="00F370BC">
              <w:t>64,89</w:t>
            </w:r>
          </w:p>
        </w:tc>
        <w:tc>
          <w:tcPr>
            <w:tcW w:w="631" w:type="pct"/>
            <w:vAlign w:val="center"/>
          </w:tcPr>
          <w:p w:rsidR="00D131A5" w:rsidRPr="00F370BC" w:rsidRDefault="00D131A5" w:rsidP="00D131A5">
            <w:pPr>
              <w:jc w:val="center"/>
            </w:pPr>
            <w:r w:rsidRPr="00F370BC">
              <w:t>0,75</w:t>
            </w:r>
          </w:p>
        </w:tc>
      </w:tr>
      <w:tr w:rsidR="00D131A5" w:rsidRPr="00F370BC" w:rsidTr="00D131A5">
        <w:trPr>
          <w:trHeight w:val="454"/>
          <w:jc w:val="center"/>
        </w:trPr>
        <w:tc>
          <w:tcPr>
            <w:tcW w:w="334" w:type="pct"/>
            <w:vAlign w:val="center"/>
          </w:tcPr>
          <w:p w:rsidR="00D131A5" w:rsidRPr="00F370BC" w:rsidRDefault="00D131A5" w:rsidP="00D131A5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F370BC">
              <w:rPr>
                <w:color w:val="000000"/>
              </w:rPr>
              <w:t>16</w:t>
            </w:r>
          </w:p>
        </w:tc>
        <w:tc>
          <w:tcPr>
            <w:tcW w:w="3400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131A5" w:rsidRPr="00F370BC" w:rsidRDefault="00D131A5" w:rsidP="00D131A5">
            <w:r w:rsidRPr="00F370BC">
              <w:t>Зона транспортной инфраструктуры</w:t>
            </w:r>
          </w:p>
        </w:tc>
        <w:tc>
          <w:tcPr>
            <w:tcW w:w="63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131A5" w:rsidRPr="00F370BC" w:rsidRDefault="00D131A5" w:rsidP="00D131A5">
            <w:pPr>
              <w:jc w:val="center"/>
            </w:pPr>
            <w:r w:rsidRPr="00F370BC">
              <w:t>203,92</w:t>
            </w:r>
          </w:p>
        </w:tc>
        <w:tc>
          <w:tcPr>
            <w:tcW w:w="631" w:type="pct"/>
            <w:vAlign w:val="center"/>
          </w:tcPr>
          <w:p w:rsidR="00D131A5" w:rsidRPr="00F370BC" w:rsidRDefault="00D131A5" w:rsidP="00D131A5">
            <w:pPr>
              <w:jc w:val="center"/>
            </w:pPr>
            <w:r w:rsidRPr="00F370BC">
              <w:t>2,35</w:t>
            </w:r>
          </w:p>
        </w:tc>
      </w:tr>
      <w:tr w:rsidR="00D131A5" w:rsidRPr="00F370BC" w:rsidTr="00D131A5">
        <w:trPr>
          <w:trHeight w:val="454"/>
          <w:jc w:val="center"/>
        </w:trPr>
        <w:tc>
          <w:tcPr>
            <w:tcW w:w="334" w:type="pct"/>
            <w:vAlign w:val="center"/>
          </w:tcPr>
          <w:p w:rsidR="00D131A5" w:rsidRPr="00F370BC" w:rsidRDefault="00D131A5" w:rsidP="00D131A5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F370BC">
              <w:rPr>
                <w:color w:val="000000"/>
              </w:rPr>
              <w:t>17</w:t>
            </w:r>
          </w:p>
        </w:tc>
        <w:tc>
          <w:tcPr>
            <w:tcW w:w="3400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131A5" w:rsidRPr="00F370BC" w:rsidRDefault="00D131A5" w:rsidP="00D131A5">
            <w:r w:rsidRPr="00F370BC">
              <w:t>Зона, предназначенная для ведения огородничества, садового и дачного хозяйства</w:t>
            </w:r>
          </w:p>
        </w:tc>
        <w:tc>
          <w:tcPr>
            <w:tcW w:w="63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131A5" w:rsidRPr="00F370BC" w:rsidRDefault="00D131A5" w:rsidP="00D131A5">
            <w:pPr>
              <w:jc w:val="center"/>
            </w:pPr>
            <w:r w:rsidRPr="00F370BC">
              <w:t>85,03</w:t>
            </w:r>
          </w:p>
        </w:tc>
        <w:tc>
          <w:tcPr>
            <w:tcW w:w="631" w:type="pct"/>
            <w:vAlign w:val="center"/>
          </w:tcPr>
          <w:p w:rsidR="00D131A5" w:rsidRPr="00F370BC" w:rsidRDefault="00D131A5" w:rsidP="00D131A5">
            <w:pPr>
              <w:jc w:val="center"/>
            </w:pPr>
            <w:r w:rsidRPr="00F370BC">
              <w:t>0,98</w:t>
            </w:r>
          </w:p>
        </w:tc>
      </w:tr>
      <w:tr w:rsidR="00D131A5" w:rsidRPr="00F370BC" w:rsidTr="00D131A5">
        <w:trPr>
          <w:trHeight w:val="454"/>
          <w:jc w:val="center"/>
        </w:trPr>
        <w:tc>
          <w:tcPr>
            <w:tcW w:w="334" w:type="pct"/>
            <w:vAlign w:val="center"/>
          </w:tcPr>
          <w:p w:rsidR="00D131A5" w:rsidRPr="00F370BC" w:rsidRDefault="00D131A5" w:rsidP="00D131A5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F370BC">
              <w:rPr>
                <w:color w:val="000000"/>
              </w:rPr>
              <w:t>18</w:t>
            </w:r>
          </w:p>
        </w:tc>
        <w:tc>
          <w:tcPr>
            <w:tcW w:w="3400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131A5" w:rsidRPr="00F370BC" w:rsidRDefault="00D131A5" w:rsidP="00D131A5">
            <w:r w:rsidRPr="00F370BC">
              <w:t>Коммунально-складская зона</w:t>
            </w:r>
          </w:p>
        </w:tc>
        <w:tc>
          <w:tcPr>
            <w:tcW w:w="63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131A5" w:rsidRPr="00F370BC" w:rsidRDefault="00D131A5" w:rsidP="00D131A5">
            <w:pPr>
              <w:jc w:val="center"/>
            </w:pPr>
            <w:r w:rsidRPr="00F370BC">
              <w:t>11,10</w:t>
            </w:r>
          </w:p>
        </w:tc>
        <w:tc>
          <w:tcPr>
            <w:tcW w:w="631" w:type="pct"/>
            <w:vAlign w:val="center"/>
          </w:tcPr>
          <w:p w:rsidR="00D131A5" w:rsidRPr="00F370BC" w:rsidRDefault="00D131A5" w:rsidP="00D131A5">
            <w:pPr>
              <w:jc w:val="center"/>
            </w:pPr>
            <w:r w:rsidRPr="00F370BC">
              <w:t>0,13</w:t>
            </w:r>
          </w:p>
        </w:tc>
      </w:tr>
      <w:tr w:rsidR="00D131A5" w:rsidRPr="00F370BC" w:rsidTr="00D131A5">
        <w:trPr>
          <w:trHeight w:val="454"/>
          <w:jc w:val="center"/>
        </w:trPr>
        <w:tc>
          <w:tcPr>
            <w:tcW w:w="334" w:type="pct"/>
            <w:vAlign w:val="center"/>
          </w:tcPr>
          <w:p w:rsidR="00D131A5" w:rsidRPr="00F370BC" w:rsidRDefault="00D131A5" w:rsidP="00D131A5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F370BC">
              <w:rPr>
                <w:color w:val="000000"/>
              </w:rPr>
              <w:t>19</w:t>
            </w:r>
          </w:p>
        </w:tc>
        <w:tc>
          <w:tcPr>
            <w:tcW w:w="3400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131A5" w:rsidRPr="00F370BC" w:rsidRDefault="00D131A5" w:rsidP="00D131A5">
            <w:r w:rsidRPr="00F370BC">
              <w:t>Многофункциональная общественно-деловая зона</w:t>
            </w:r>
          </w:p>
        </w:tc>
        <w:tc>
          <w:tcPr>
            <w:tcW w:w="63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131A5" w:rsidRPr="00F370BC" w:rsidRDefault="00D131A5" w:rsidP="00D131A5">
            <w:pPr>
              <w:jc w:val="center"/>
            </w:pPr>
            <w:r w:rsidRPr="00F370BC">
              <w:t>9,99</w:t>
            </w:r>
          </w:p>
        </w:tc>
        <w:tc>
          <w:tcPr>
            <w:tcW w:w="631" w:type="pct"/>
            <w:vAlign w:val="center"/>
          </w:tcPr>
          <w:p w:rsidR="00D131A5" w:rsidRPr="00F370BC" w:rsidRDefault="00D131A5" w:rsidP="00D131A5">
            <w:pPr>
              <w:jc w:val="center"/>
            </w:pPr>
            <w:r w:rsidRPr="00F370BC">
              <w:t>0,12</w:t>
            </w:r>
          </w:p>
        </w:tc>
      </w:tr>
      <w:tr w:rsidR="00D131A5" w:rsidRPr="00F370BC" w:rsidTr="00D131A5">
        <w:trPr>
          <w:trHeight w:val="454"/>
          <w:jc w:val="center"/>
        </w:trPr>
        <w:tc>
          <w:tcPr>
            <w:tcW w:w="334" w:type="pct"/>
            <w:vAlign w:val="center"/>
          </w:tcPr>
          <w:p w:rsidR="00D131A5" w:rsidRPr="00F370BC" w:rsidRDefault="00D131A5" w:rsidP="00D131A5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F370BC">
              <w:rPr>
                <w:color w:val="000000"/>
              </w:rPr>
              <w:t>20</w:t>
            </w:r>
          </w:p>
        </w:tc>
        <w:tc>
          <w:tcPr>
            <w:tcW w:w="3400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131A5" w:rsidRPr="00F370BC" w:rsidRDefault="00D131A5" w:rsidP="00D131A5">
            <w:r w:rsidRPr="00F370BC">
              <w:t>Производственная зона</w:t>
            </w:r>
          </w:p>
        </w:tc>
        <w:tc>
          <w:tcPr>
            <w:tcW w:w="63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131A5" w:rsidRPr="00F370BC" w:rsidRDefault="00D131A5" w:rsidP="00D131A5">
            <w:pPr>
              <w:jc w:val="center"/>
            </w:pPr>
            <w:r w:rsidRPr="00F370BC">
              <w:t>0,95</w:t>
            </w:r>
          </w:p>
        </w:tc>
        <w:tc>
          <w:tcPr>
            <w:tcW w:w="631" w:type="pct"/>
            <w:vAlign w:val="center"/>
          </w:tcPr>
          <w:p w:rsidR="00D131A5" w:rsidRPr="00F370BC" w:rsidRDefault="00D131A5" w:rsidP="00D131A5">
            <w:pPr>
              <w:jc w:val="center"/>
            </w:pPr>
            <w:r w:rsidRPr="00F370BC">
              <w:t>0,01</w:t>
            </w:r>
          </w:p>
        </w:tc>
      </w:tr>
      <w:tr w:rsidR="00D131A5" w:rsidRPr="00F370BC" w:rsidTr="00D131A5">
        <w:trPr>
          <w:trHeight w:val="454"/>
          <w:jc w:val="center"/>
        </w:trPr>
        <w:tc>
          <w:tcPr>
            <w:tcW w:w="334" w:type="pct"/>
            <w:vAlign w:val="center"/>
          </w:tcPr>
          <w:p w:rsidR="00D131A5" w:rsidRPr="00F370BC" w:rsidRDefault="00D131A5" w:rsidP="00D131A5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F370BC">
              <w:rPr>
                <w:color w:val="000000"/>
              </w:rPr>
              <w:t>21</w:t>
            </w:r>
          </w:p>
        </w:tc>
        <w:tc>
          <w:tcPr>
            <w:tcW w:w="3400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131A5" w:rsidRPr="00F370BC" w:rsidRDefault="00D131A5" w:rsidP="00D131A5">
            <w:r w:rsidRPr="00F370BC">
              <w:t>Зона уличной и дорожной сети</w:t>
            </w:r>
          </w:p>
        </w:tc>
        <w:tc>
          <w:tcPr>
            <w:tcW w:w="63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131A5" w:rsidRPr="00F370BC" w:rsidRDefault="00D131A5" w:rsidP="00D131A5">
            <w:pPr>
              <w:jc w:val="center"/>
            </w:pPr>
            <w:r w:rsidRPr="00F370BC">
              <w:t>30,69</w:t>
            </w:r>
          </w:p>
        </w:tc>
        <w:tc>
          <w:tcPr>
            <w:tcW w:w="631" w:type="pct"/>
            <w:vAlign w:val="center"/>
          </w:tcPr>
          <w:p w:rsidR="00D131A5" w:rsidRPr="00F370BC" w:rsidRDefault="00D131A5" w:rsidP="00D131A5">
            <w:pPr>
              <w:jc w:val="center"/>
            </w:pPr>
            <w:r w:rsidRPr="00F370BC">
              <w:t>0,35</w:t>
            </w:r>
          </w:p>
        </w:tc>
      </w:tr>
      <w:tr w:rsidR="00D131A5" w:rsidRPr="00F370BC" w:rsidTr="00D131A5">
        <w:trPr>
          <w:trHeight w:val="454"/>
          <w:jc w:val="center"/>
        </w:trPr>
        <w:tc>
          <w:tcPr>
            <w:tcW w:w="334" w:type="pct"/>
            <w:vAlign w:val="center"/>
          </w:tcPr>
          <w:p w:rsidR="00D131A5" w:rsidRPr="00F370BC" w:rsidRDefault="00D131A5" w:rsidP="00D131A5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F370BC">
              <w:rPr>
                <w:color w:val="000000"/>
              </w:rPr>
              <w:t>22</w:t>
            </w:r>
          </w:p>
        </w:tc>
        <w:tc>
          <w:tcPr>
            <w:tcW w:w="3400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131A5" w:rsidRPr="00F370BC" w:rsidRDefault="00D131A5" w:rsidP="00D131A5">
            <w:r w:rsidRPr="00F370BC">
              <w:t>Зона общего пользования водными объектами</w:t>
            </w:r>
          </w:p>
        </w:tc>
        <w:tc>
          <w:tcPr>
            <w:tcW w:w="63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131A5" w:rsidRPr="00F370BC" w:rsidRDefault="00D131A5" w:rsidP="00D131A5">
            <w:pPr>
              <w:jc w:val="center"/>
            </w:pPr>
            <w:r w:rsidRPr="00F370BC">
              <w:t>113,19</w:t>
            </w:r>
          </w:p>
        </w:tc>
        <w:tc>
          <w:tcPr>
            <w:tcW w:w="631" w:type="pct"/>
            <w:vAlign w:val="center"/>
          </w:tcPr>
          <w:p w:rsidR="00D131A5" w:rsidRPr="00F370BC" w:rsidRDefault="00D131A5" w:rsidP="00D131A5">
            <w:pPr>
              <w:jc w:val="center"/>
            </w:pPr>
            <w:r w:rsidRPr="00F370BC">
              <w:t>1,30</w:t>
            </w:r>
          </w:p>
        </w:tc>
      </w:tr>
    </w:tbl>
    <w:p w:rsidR="00D131A5" w:rsidRPr="00D94EAA" w:rsidRDefault="00D131A5" w:rsidP="00D131A5">
      <w:pPr>
        <w:pStyle w:val="S1"/>
      </w:pPr>
      <w:r w:rsidRPr="00D94EAA">
        <w:t>В связи с присоединением к с</w:t>
      </w:r>
      <w:r>
        <w:t>елу</w:t>
      </w:r>
      <w:r w:rsidRPr="00D94EAA">
        <w:t xml:space="preserve"> </w:t>
      </w:r>
      <w:proofErr w:type="spellStart"/>
      <w:r w:rsidRPr="00D94EAA">
        <w:t>Новопичугово</w:t>
      </w:r>
      <w:proofErr w:type="spellEnd"/>
      <w:r>
        <w:t xml:space="preserve"> (далее – с. </w:t>
      </w:r>
      <w:proofErr w:type="spellStart"/>
      <w:r>
        <w:t>Новопичугово</w:t>
      </w:r>
      <w:proofErr w:type="spellEnd"/>
      <w:r>
        <w:t>)</w:t>
      </w:r>
      <w:r w:rsidRPr="00D94EAA">
        <w:t xml:space="preserve"> нового микрорайона, территория населённого пункта </w:t>
      </w:r>
      <w:r w:rsidRPr="00D94EAA">
        <w:lastRenderedPageBreak/>
        <w:t>увеличилась с 260,203 га до 526,72 га.</w:t>
      </w:r>
    </w:p>
    <w:p w:rsidR="00D131A5" w:rsidRPr="00D94EAA" w:rsidRDefault="00D131A5" w:rsidP="00D131A5">
      <w:pPr>
        <w:ind w:firstLine="709"/>
        <w:jc w:val="both"/>
        <w:rPr>
          <w:sz w:val="28"/>
        </w:rPr>
      </w:pPr>
      <w:bookmarkStart w:id="0" w:name="_Toc437250262"/>
      <w:r>
        <w:rPr>
          <w:sz w:val="28"/>
          <w:lang w:val="en-US"/>
        </w:rPr>
        <w:t>II</w:t>
      </w:r>
      <w:r w:rsidRPr="00D94EAA">
        <w:rPr>
          <w:sz w:val="28"/>
        </w:rPr>
        <w:t>. Перечень объектов федерального и регионального значения, местного значения уровня муниципального района планируемые к размещению на территории поселения</w:t>
      </w:r>
      <w:bookmarkEnd w:id="0"/>
    </w:p>
    <w:p w:rsidR="00D131A5" w:rsidRPr="00D94EAA" w:rsidRDefault="00D131A5" w:rsidP="00D131A5">
      <w:pPr>
        <w:ind w:firstLine="709"/>
        <w:jc w:val="both"/>
        <w:rPr>
          <w:sz w:val="28"/>
        </w:rPr>
      </w:pPr>
    </w:p>
    <w:p w:rsidR="00D131A5" w:rsidRPr="00D94EAA" w:rsidRDefault="00D131A5" w:rsidP="00D131A5">
      <w:pPr>
        <w:ind w:firstLine="709"/>
        <w:jc w:val="both"/>
        <w:rPr>
          <w:sz w:val="28"/>
        </w:rPr>
      </w:pPr>
      <w:bookmarkStart w:id="1" w:name="_Toc437250263"/>
      <w:r w:rsidRPr="001C56D1">
        <w:rPr>
          <w:sz w:val="28"/>
        </w:rPr>
        <w:t>1</w:t>
      </w:r>
      <w:r>
        <w:rPr>
          <w:sz w:val="28"/>
        </w:rPr>
        <w:t>. </w:t>
      </w:r>
      <w:r w:rsidRPr="00D94EAA">
        <w:rPr>
          <w:sz w:val="28"/>
        </w:rPr>
        <w:t>Перечень объектов федерального значения</w:t>
      </w:r>
      <w:bookmarkEnd w:id="1"/>
    </w:p>
    <w:p w:rsidR="00D131A5" w:rsidRPr="00D94EAA" w:rsidRDefault="00D131A5" w:rsidP="00D131A5">
      <w:pPr>
        <w:pStyle w:val="21"/>
        <w:ind w:left="0" w:firstLine="709"/>
      </w:pPr>
    </w:p>
    <w:p w:rsidR="00D131A5" w:rsidRPr="00D94EAA" w:rsidRDefault="00D131A5" w:rsidP="00D131A5">
      <w:pPr>
        <w:pStyle w:val="S"/>
        <w:suppressAutoHyphens/>
      </w:pPr>
      <w:r w:rsidRPr="00D94EAA">
        <w:t xml:space="preserve">Схемой  территориального планирования Российской Федерации в области федерального транспорта (железнодорожного, воздушного, морского, внутреннего водного транспорта) и автомобильных дорог федерального значения, утвержденной распоряжением Правительства Российской Федерации от 19.03.2013 № 384-р, в границах </w:t>
      </w:r>
      <w:r>
        <w:rPr>
          <w:lang w:val="ru-RU"/>
        </w:rPr>
        <w:t>Новопичуговского сельсовета</w:t>
      </w:r>
      <w:r w:rsidRPr="00D94EAA">
        <w:t xml:space="preserve"> </w:t>
      </w:r>
      <w:r>
        <w:rPr>
          <w:lang w:val="ru-RU"/>
        </w:rPr>
        <w:t xml:space="preserve">Ордынского района Новосибирской области </w:t>
      </w:r>
      <w:r w:rsidRPr="00D94EAA">
        <w:t>размещение объектов федерального значения не запланировано.</w:t>
      </w:r>
    </w:p>
    <w:p w:rsidR="00D131A5" w:rsidRPr="00D94EAA" w:rsidRDefault="00D131A5" w:rsidP="00D131A5">
      <w:pPr>
        <w:pStyle w:val="S"/>
        <w:suppressAutoHyphens/>
      </w:pPr>
      <w:r w:rsidRPr="00D94EAA">
        <w:t>Схемой  территориального планирования Российской Федерации в области энергетики, утвержденной распоряжением Правительства Российской Федерации </w:t>
      </w:r>
      <w:r w:rsidRPr="00D94EAA">
        <w:rPr>
          <w:rFonts w:ascii="Times New Roman CYR" w:hAnsi="Times New Roman CYR" w:cs="Times New Roman CYR"/>
          <w:szCs w:val="28"/>
        </w:rPr>
        <w:t>от 01.08.2016 № 1634-р</w:t>
      </w:r>
      <w:r w:rsidRPr="00D94EAA">
        <w:t xml:space="preserve">, в границах </w:t>
      </w:r>
      <w:r>
        <w:rPr>
          <w:lang w:val="ru-RU"/>
        </w:rPr>
        <w:t>Новопичуговского сельсовета</w:t>
      </w:r>
      <w:r w:rsidRPr="00D94EAA">
        <w:t xml:space="preserve"> </w:t>
      </w:r>
      <w:r>
        <w:rPr>
          <w:lang w:val="ru-RU"/>
        </w:rPr>
        <w:t>Ордынского района</w:t>
      </w:r>
      <w:r w:rsidRPr="00D94EAA">
        <w:t xml:space="preserve"> </w:t>
      </w:r>
      <w:r>
        <w:rPr>
          <w:lang w:val="ru-RU"/>
        </w:rPr>
        <w:t xml:space="preserve">Новосибирской области </w:t>
      </w:r>
      <w:r w:rsidRPr="00D94EAA">
        <w:t>размещение объектов федерального значения не запланировано.</w:t>
      </w:r>
    </w:p>
    <w:p w:rsidR="00D131A5" w:rsidRPr="00D94EAA" w:rsidRDefault="00D131A5" w:rsidP="00D131A5">
      <w:pPr>
        <w:pStyle w:val="S"/>
        <w:suppressAutoHyphens/>
        <w:rPr>
          <w:szCs w:val="28"/>
        </w:rPr>
      </w:pPr>
      <w:r w:rsidRPr="00D94EAA">
        <w:t xml:space="preserve">Схемой  территориального планирования Российской Федерации области здравоохранения, утвержденной распоряжением Правительства Российской Федерации от 28.12.2012 № 2607-р, в границах </w:t>
      </w:r>
      <w:r>
        <w:rPr>
          <w:lang w:val="ru-RU"/>
        </w:rPr>
        <w:t>Новопичуговского сельсовета</w:t>
      </w:r>
      <w:r w:rsidRPr="00D94EAA">
        <w:t xml:space="preserve"> </w:t>
      </w:r>
      <w:r>
        <w:rPr>
          <w:lang w:val="ru-RU"/>
        </w:rPr>
        <w:t>Ордынского района</w:t>
      </w:r>
      <w:r w:rsidRPr="00D94EAA">
        <w:t xml:space="preserve"> </w:t>
      </w:r>
      <w:r>
        <w:rPr>
          <w:lang w:val="ru-RU"/>
        </w:rPr>
        <w:t xml:space="preserve">Новосибирской области </w:t>
      </w:r>
      <w:r w:rsidRPr="00D94EAA">
        <w:t xml:space="preserve">размещение </w:t>
      </w:r>
      <w:r w:rsidRPr="00D94EAA">
        <w:rPr>
          <w:szCs w:val="28"/>
        </w:rPr>
        <w:t>объектов федерального значения не запланировано.</w:t>
      </w:r>
    </w:p>
    <w:p w:rsidR="00D131A5" w:rsidRPr="00D94EAA" w:rsidRDefault="00D131A5" w:rsidP="00D131A5">
      <w:pPr>
        <w:pStyle w:val="S"/>
        <w:suppressAutoHyphens/>
        <w:rPr>
          <w:szCs w:val="28"/>
        </w:rPr>
      </w:pPr>
      <w:r w:rsidRPr="00D94EAA">
        <w:rPr>
          <w:szCs w:val="28"/>
        </w:rPr>
        <w:t xml:space="preserve">Схемой  территориального планирования Российской Федерации в области высшего профессионального образования, утвержденной распоряжением Правительства Российской Федерации от 26.02.2013 № 247-р, в границах </w:t>
      </w:r>
      <w:r>
        <w:rPr>
          <w:lang w:val="ru-RU"/>
        </w:rPr>
        <w:t>Новопичуговского сельсовета</w:t>
      </w:r>
      <w:r w:rsidRPr="00D94EAA">
        <w:t xml:space="preserve"> </w:t>
      </w:r>
      <w:r>
        <w:rPr>
          <w:lang w:val="ru-RU"/>
        </w:rPr>
        <w:t>Ордынского района</w:t>
      </w:r>
      <w:r w:rsidRPr="00D94EAA">
        <w:rPr>
          <w:szCs w:val="28"/>
        </w:rPr>
        <w:t xml:space="preserve"> </w:t>
      </w:r>
      <w:r>
        <w:rPr>
          <w:lang w:val="ru-RU"/>
        </w:rPr>
        <w:t xml:space="preserve">Новосибирской области </w:t>
      </w:r>
      <w:r w:rsidRPr="00D94EAA">
        <w:rPr>
          <w:szCs w:val="28"/>
        </w:rPr>
        <w:t>размещение объектов федерального значения не запланировано.</w:t>
      </w:r>
    </w:p>
    <w:p w:rsidR="00D131A5" w:rsidRPr="00D94EAA" w:rsidRDefault="00D131A5" w:rsidP="00D131A5">
      <w:pPr>
        <w:pStyle w:val="S"/>
        <w:suppressAutoHyphens/>
        <w:rPr>
          <w:szCs w:val="28"/>
        </w:rPr>
      </w:pPr>
      <w:r w:rsidRPr="00D94EAA">
        <w:rPr>
          <w:szCs w:val="28"/>
        </w:rPr>
        <w:t xml:space="preserve">Схемой  территориального планирования Российской Федерации в области обороны страны и безопасности государства, утвержденной указом Президента Российской Федерации от 10.12.2015 № 615сс, в границах </w:t>
      </w:r>
      <w:r>
        <w:rPr>
          <w:lang w:val="ru-RU"/>
        </w:rPr>
        <w:t>Новопичуговского сельсовета</w:t>
      </w:r>
      <w:r w:rsidRPr="00D94EAA">
        <w:t xml:space="preserve"> </w:t>
      </w:r>
      <w:r>
        <w:rPr>
          <w:lang w:val="ru-RU"/>
        </w:rPr>
        <w:t>Ордынского района</w:t>
      </w:r>
      <w:r w:rsidRPr="00D94EAA">
        <w:rPr>
          <w:szCs w:val="28"/>
        </w:rPr>
        <w:t xml:space="preserve"> </w:t>
      </w:r>
      <w:r>
        <w:rPr>
          <w:lang w:val="ru-RU"/>
        </w:rPr>
        <w:t xml:space="preserve">Новосибирской области </w:t>
      </w:r>
      <w:r w:rsidRPr="00D94EAA">
        <w:rPr>
          <w:szCs w:val="28"/>
        </w:rPr>
        <w:t>размещение объектов федерального значения не запланировано.</w:t>
      </w:r>
    </w:p>
    <w:p w:rsidR="00D131A5" w:rsidRDefault="00D131A5" w:rsidP="00D131A5">
      <w:pPr>
        <w:pStyle w:val="11"/>
      </w:pPr>
      <w:proofErr w:type="gramStart"/>
      <w:r w:rsidRPr="00D94EAA">
        <w:t xml:space="preserve">Схемой  территориального планирования Российской Федерации </w:t>
      </w:r>
      <w:r w:rsidRPr="00D94EAA">
        <w:rPr>
          <w:rFonts w:ascii="Times New Roman CYR" w:hAnsi="Times New Roman CYR" w:cs="Times New Roman CYR"/>
          <w:color w:val="000000"/>
          <w:lang w:eastAsia="ru-RU"/>
        </w:rPr>
        <w:t xml:space="preserve">в области федерального транспорта (в части трубопроводного транспорта), утвержденной распоряжением Правительства Российской Федерации от 06.05.2015 № 816-р, в границах </w:t>
      </w:r>
      <w:r>
        <w:t>Новопичуговского сельсовета</w:t>
      </w:r>
      <w:r w:rsidRPr="00D94EAA">
        <w:t xml:space="preserve"> </w:t>
      </w:r>
      <w:r>
        <w:t>Ордынского района</w:t>
      </w:r>
      <w:r w:rsidRPr="00D94EAA">
        <w:rPr>
          <w:rFonts w:ascii="Times New Roman CYR" w:hAnsi="Times New Roman CYR" w:cs="Times New Roman CYR"/>
          <w:color w:val="000000"/>
          <w:lang w:eastAsia="ru-RU"/>
        </w:rPr>
        <w:t xml:space="preserve"> </w:t>
      </w:r>
      <w:r>
        <w:t xml:space="preserve">Новосибирской области </w:t>
      </w:r>
      <w:r>
        <w:rPr>
          <w:rFonts w:ascii="Times New Roman CYR" w:hAnsi="Times New Roman CYR" w:cs="Times New Roman CYR"/>
          <w:color w:val="000000"/>
          <w:lang w:eastAsia="ru-RU"/>
        </w:rPr>
        <w:t xml:space="preserve"> </w:t>
      </w:r>
      <w:r w:rsidRPr="00D94EAA">
        <w:rPr>
          <w:rFonts w:ascii="Times New Roman CYR" w:hAnsi="Times New Roman CYR" w:cs="Times New Roman CYR"/>
          <w:color w:val="000000"/>
          <w:lang w:eastAsia="ru-RU"/>
        </w:rPr>
        <w:t>размещение объектов федерального значения</w:t>
      </w:r>
      <w:r w:rsidRPr="00D94EAA">
        <w:t xml:space="preserve"> не запланировано.</w:t>
      </w:r>
      <w:proofErr w:type="gramEnd"/>
    </w:p>
    <w:p w:rsidR="007E312E" w:rsidRPr="00D94EAA" w:rsidRDefault="007E312E" w:rsidP="00D131A5">
      <w:pPr>
        <w:pStyle w:val="11"/>
      </w:pPr>
    </w:p>
    <w:p w:rsidR="00D131A5" w:rsidRDefault="00D131A5" w:rsidP="00D131A5">
      <w:pPr>
        <w:pStyle w:val="S"/>
        <w:rPr>
          <w:sz w:val="26"/>
          <w:szCs w:val="26"/>
          <w:lang w:val="ru-RU"/>
        </w:rPr>
      </w:pPr>
    </w:p>
    <w:p w:rsidR="007E312E" w:rsidRDefault="007E312E" w:rsidP="00D131A5">
      <w:pPr>
        <w:pStyle w:val="S"/>
        <w:rPr>
          <w:sz w:val="26"/>
          <w:szCs w:val="26"/>
          <w:lang w:val="ru-RU"/>
        </w:rPr>
      </w:pPr>
    </w:p>
    <w:p w:rsidR="007E312E" w:rsidRDefault="007E312E" w:rsidP="00D131A5">
      <w:pPr>
        <w:pStyle w:val="S"/>
        <w:rPr>
          <w:sz w:val="26"/>
          <w:szCs w:val="26"/>
          <w:lang w:val="ru-RU"/>
        </w:rPr>
      </w:pPr>
    </w:p>
    <w:p w:rsidR="007E312E" w:rsidRDefault="007E312E" w:rsidP="00D131A5">
      <w:pPr>
        <w:pStyle w:val="S"/>
        <w:rPr>
          <w:sz w:val="26"/>
          <w:szCs w:val="26"/>
          <w:lang w:val="ru-RU"/>
        </w:rPr>
      </w:pPr>
    </w:p>
    <w:p w:rsidR="00D131A5" w:rsidRDefault="00D131A5" w:rsidP="00D131A5">
      <w:pPr>
        <w:pStyle w:val="21"/>
        <w:ind w:left="0" w:firstLine="709"/>
      </w:pPr>
      <w:bookmarkStart w:id="2" w:name="_Toc437250264"/>
      <w:r w:rsidRPr="00265387">
        <w:lastRenderedPageBreak/>
        <w:t xml:space="preserve">2. Перечень </w:t>
      </w:r>
      <w:bookmarkEnd w:id="2"/>
      <w:r w:rsidRPr="00265387">
        <w:t>объектов регионального</w:t>
      </w:r>
      <w:r w:rsidR="007E312E">
        <w:t xml:space="preserve"> и местного</w:t>
      </w:r>
      <w:r w:rsidRPr="00265387">
        <w:t xml:space="preserve"> значения</w:t>
      </w:r>
      <w:r w:rsidR="007E312E">
        <w:t>, предусмотренных Схемой территориального планирования Новосибирской агломерации Новосибирской области</w:t>
      </w:r>
    </w:p>
    <w:p w:rsidR="00D131A5" w:rsidRPr="00265387" w:rsidRDefault="00D131A5" w:rsidP="00D131A5">
      <w:pPr>
        <w:pStyle w:val="a3"/>
        <w:spacing w:after="0"/>
        <w:ind w:firstLine="709"/>
      </w:pPr>
    </w:p>
    <w:p w:rsidR="00D131A5" w:rsidRPr="00D131A5" w:rsidRDefault="00651C0E" w:rsidP="00D131A5">
      <w:pPr>
        <w:pStyle w:val="S"/>
        <w:suppressAutoHyphens/>
        <w:rPr>
          <w:szCs w:val="28"/>
        </w:rPr>
      </w:pPr>
      <w:r>
        <w:rPr>
          <w:szCs w:val="28"/>
          <w:lang w:val="ru-RU"/>
        </w:rPr>
        <w:t xml:space="preserve">На </w:t>
      </w:r>
      <w:r w:rsidR="00E52BFC">
        <w:rPr>
          <w:szCs w:val="28"/>
          <w:lang w:val="ru-RU"/>
        </w:rPr>
        <w:t>С</w:t>
      </w:r>
      <w:proofErr w:type="spellStart"/>
      <w:r w:rsidRPr="00D94EAA">
        <w:rPr>
          <w:szCs w:val="28"/>
        </w:rPr>
        <w:t>хем</w:t>
      </w:r>
      <w:r>
        <w:rPr>
          <w:szCs w:val="28"/>
          <w:lang w:val="ru-RU"/>
        </w:rPr>
        <w:t>е</w:t>
      </w:r>
      <w:proofErr w:type="spellEnd"/>
      <w:r w:rsidRPr="00D94EAA">
        <w:rPr>
          <w:szCs w:val="28"/>
        </w:rPr>
        <w:t xml:space="preserve"> территориального планирования Новосибирской агломерации</w:t>
      </w:r>
      <w:r w:rsidR="001D67E5">
        <w:rPr>
          <w:szCs w:val="28"/>
          <w:lang w:val="ru-RU"/>
        </w:rPr>
        <w:t xml:space="preserve"> Новосибирской области</w:t>
      </w:r>
      <w:r w:rsidRPr="00D94EAA">
        <w:rPr>
          <w:szCs w:val="28"/>
        </w:rPr>
        <w:t>, утвержденной</w:t>
      </w:r>
      <w:r w:rsidR="001D67E5">
        <w:rPr>
          <w:szCs w:val="28"/>
          <w:lang w:val="ru-RU"/>
        </w:rPr>
        <w:t xml:space="preserve"> Постановлением Правительства Новосибирской области от </w:t>
      </w:r>
      <w:r w:rsidRPr="00D94EAA">
        <w:rPr>
          <w:szCs w:val="28"/>
        </w:rPr>
        <w:t>28.04.2014 №186-п</w:t>
      </w:r>
      <w:r w:rsidRPr="00D94EAA">
        <w:t xml:space="preserve"> </w:t>
      </w:r>
      <w:r>
        <w:rPr>
          <w:lang w:val="ru-RU"/>
        </w:rPr>
        <w:t>(далее – схема территориального планирования Новосибирской агломерации</w:t>
      </w:r>
      <w:r w:rsidR="001D67E5">
        <w:rPr>
          <w:lang w:val="ru-RU"/>
        </w:rPr>
        <w:t xml:space="preserve"> Новосибирской области</w:t>
      </w:r>
      <w:r>
        <w:rPr>
          <w:lang w:val="ru-RU"/>
        </w:rPr>
        <w:t>) н</w:t>
      </w:r>
      <w:r w:rsidR="00D131A5" w:rsidRPr="00D94EAA">
        <w:t xml:space="preserve">а территории Новопичуговского сельсовета </w:t>
      </w:r>
      <w:r w:rsidR="00D131A5">
        <w:t>Ордынского района</w:t>
      </w:r>
      <w:r w:rsidR="00D131A5" w:rsidRPr="00D94EAA">
        <w:rPr>
          <w:rFonts w:ascii="Times New Roman CYR" w:hAnsi="Times New Roman CYR" w:cs="Times New Roman CYR"/>
          <w:color w:val="000000"/>
        </w:rPr>
        <w:t xml:space="preserve"> </w:t>
      </w:r>
      <w:r w:rsidR="00D131A5">
        <w:t xml:space="preserve">Новосибирской области </w:t>
      </w:r>
      <w:r>
        <w:rPr>
          <w:lang w:val="ru-RU"/>
        </w:rPr>
        <w:t>отображена</w:t>
      </w:r>
      <w:r w:rsidR="00D131A5" w:rsidRPr="00D94EAA">
        <w:t xml:space="preserve"> автомобильная дорога регионального </w:t>
      </w:r>
      <w:r w:rsidR="00D131A5" w:rsidRPr="00D131A5">
        <w:rPr>
          <w:szCs w:val="28"/>
        </w:rPr>
        <w:t xml:space="preserve">значения «Новосибирск-Кочки-Павлодар», учетный номер К-17р  и межмуниципальная автомобильная дорога «К-17р» - </w:t>
      </w:r>
      <w:proofErr w:type="spellStart"/>
      <w:r w:rsidR="00D131A5" w:rsidRPr="00D131A5">
        <w:rPr>
          <w:szCs w:val="28"/>
        </w:rPr>
        <w:t>Новопичугово</w:t>
      </w:r>
      <w:proofErr w:type="spellEnd"/>
      <w:r w:rsidR="00D131A5" w:rsidRPr="00D131A5">
        <w:rPr>
          <w:szCs w:val="28"/>
        </w:rPr>
        <w:t>», учетный номер Н-2211.</w:t>
      </w:r>
    </w:p>
    <w:p w:rsidR="00063EC3" w:rsidRPr="009F25B9" w:rsidRDefault="00D131A5" w:rsidP="00D131A5">
      <w:pPr>
        <w:pStyle w:val="S"/>
        <w:suppressAutoHyphens/>
        <w:rPr>
          <w:szCs w:val="28"/>
          <w:lang w:val="ru-RU"/>
        </w:rPr>
      </w:pPr>
      <w:r w:rsidRPr="00D94EAA">
        <w:rPr>
          <w:szCs w:val="28"/>
        </w:rPr>
        <w:t xml:space="preserve">Перечень </w:t>
      </w:r>
      <w:r w:rsidR="00B60B0B">
        <w:rPr>
          <w:szCs w:val="28"/>
          <w:lang w:val="ru-RU"/>
        </w:rPr>
        <w:t>объектов</w:t>
      </w:r>
      <w:r w:rsidRPr="00D94EAA">
        <w:rPr>
          <w:szCs w:val="28"/>
        </w:rPr>
        <w:t xml:space="preserve">, предусмотренных </w:t>
      </w:r>
      <w:r w:rsidR="00651C0E">
        <w:rPr>
          <w:lang w:val="ru-RU"/>
        </w:rPr>
        <w:t>схемой территориального планирования Новосибирской агломерации</w:t>
      </w:r>
      <w:r w:rsidR="00651C0E" w:rsidRPr="00D94EAA">
        <w:rPr>
          <w:szCs w:val="28"/>
        </w:rPr>
        <w:t xml:space="preserve"> </w:t>
      </w:r>
      <w:r w:rsidR="001D67E5">
        <w:rPr>
          <w:lang w:val="ru-RU"/>
        </w:rPr>
        <w:t>Новосибирской области</w:t>
      </w:r>
      <w:r w:rsidR="001D67E5" w:rsidRPr="00D94EAA">
        <w:rPr>
          <w:szCs w:val="28"/>
        </w:rPr>
        <w:t xml:space="preserve"> </w:t>
      </w:r>
      <w:r w:rsidRPr="00D94EAA">
        <w:rPr>
          <w:szCs w:val="28"/>
        </w:rPr>
        <w:t>приведён в таблице № 2</w:t>
      </w:r>
      <w:r w:rsidR="009F25B9">
        <w:rPr>
          <w:szCs w:val="28"/>
          <w:lang w:val="ru-RU"/>
        </w:rPr>
        <w:t>.</w:t>
      </w:r>
      <w:bookmarkStart w:id="3" w:name="_GoBack"/>
      <w:bookmarkEnd w:id="3"/>
    </w:p>
    <w:p w:rsidR="00D131A5" w:rsidRDefault="00D131A5" w:rsidP="00D131A5">
      <w:pPr>
        <w:pStyle w:val="S"/>
        <w:suppressAutoHyphens/>
        <w:rPr>
          <w:szCs w:val="28"/>
          <w:lang w:val="ru-RU"/>
        </w:rPr>
      </w:pPr>
    </w:p>
    <w:p w:rsidR="00D131A5" w:rsidRDefault="009F71D8" w:rsidP="00D131A5">
      <w:pPr>
        <w:pStyle w:val="a3"/>
        <w:spacing w:after="0"/>
        <w:jc w:val="right"/>
        <w:rPr>
          <w:sz w:val="28"/>
          <w:szCs w:val="28"/>
          <w:lang w:eastAsia="x-none"/>
        </w:rPr>
        <w:sectPr w:rsidR="00D131A5" w:rsidSect="00D131A5">
          <w:headerReference w:type="default" r:id="rId8"/>
          <w:headerReference w:type="first" r:id="rId9"/>
          <w:pgSz w:w="11907" w:h="16839" w:code="9"/>
          <w:pgMar w:top="1134" w:right="851" w:bottom="1134" w:left="1701" w:header="709" w:footer="709" w:gutter="0"/>
          <w:cols w:space="708"/>
          <w:titlePg/>
          <w:docGrid w:linePitch="360"/>
        </w:sectPr>
      </w:pPr>
      <w:r>
        <w:rPr>
          <w:sz w:val="28"/>
          <w:szCs w:val="28"/>
          <w:lang w:eastAsia="x-none"/>
        </w:rPr>
        <w:t xml:space="preserve">  </w:t>
      </w:r>
    </w:p>
    <w:p w:rsidR="00D131A5" w:rsidRDefault="00D131A5" w:rsidP="00D131A5">
      <w:pPr>
        <w:pStyle w:val="a3"/>
        <w:spacing w:after="0"/>
        <w:jc w:val="right"/>
        <w:rPr>
          <w:sz w:val="28"/>
          <w:szCs w:val="28"/>
          <w:lang w:eastAsia="x-none"/>
        </w:rPr>
      </w:pPr>
      <w:r w:rsidRPr="00F370BC">
        <w:rPr>
          <w:sz w:val="28"/>
          <w:szCs w:val="28"/>
          <w:lang w:eastAsia="x-none"/>
        </w:rPr>
        <w:lastRenderedPageBreak/>
        <w:t>Таблица № 2</w:t>
      </w:r>
    </w:p>
    <w:p w:rsidR="00D131A5" w:rsidRPr="00F370BC" w:rsidRDefault="00D131A5" w:rsidP="00D131A5">
      <w:pPr>
        <w:pStyle w:val="a3"/>
        <w:spacing w:after="0"/>
        <w:jc w:val="right"/>
        <w:rPr>
          <w:sz w:val="28"/>
          <w:szCs w:val="28"/>
          <w:lang w:eastAsia="x-none"/>
        </w:rPr>
      </w:pPr>
    </w:p>
    <w:p w:rsidR="00D131A5" w:rsidRPr="00F370BC" w:rsidRDefault="007E312E" w:rsidP="00D131A5">
      <w:pPr>
        <w:pStyle w:val="S"/>
        <w:ind w:firstLine="0"/>
        <w:jc w:val="center"/>
        <w:rPr>
          <w:szCs w:val="28"/>
        </w:rPr>
      </w:pPr>
      <w:r>
        <w:rPr>
          <w:szCs w:val="28"/>
          <w:lang w:val="ru-RU"/>
        </w:rPr>
        <w:t>Объекты</w:t>
      </w:r>
      <w:r w:rsidR="00D131A5" w:rsidRPr="00F370BC">
        <w:rPr>
          <w:szCs w:val="28"/>
        </w:rPr>
        <w:t>, предусмотренные схемой территориального планирования Новосибирской агломерации Новосибирской области</w:t>
      </w:r>
    </w:p>
    <w:p w:rsidR="00D131A5" w:rsidRPr="00F370BC" w:rsidRDefault="00D131A5" w:rsidP="00D131A5">
      <w:pPr>
        <w:pStyle w:val="S"/>
        <w:ind w:firstLine="0"/>
        <w:jc w:val="center"/>
        <w:rPr>
          <w:sz w:val="26"/>
          <w:szCs w:val="26"/>
        </w:rPr>
      </w:pPr>
    </w:p>
    <w:tbl>
      <w:tblPr>
        <w:tblW w:w="4998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21"/>
        <w:gridCol w:w="2961"/>
        <w:gridCol w:w="9"/>
        <w:gridCol w:w="3552"/>
        <w:gridCol w:w="9"/>
        <w:gridCol w:w="2275"/>
        <w:gridCol w:w="9"/>
        <w:gridCol w:w="82"/>
        <w:gridCol w:w="2557"/>
        <w:gridCol w:w="12"/>
        <w:gridCol w:w="2728"/>
      </w:tblGrid>
      <w:tr w:rsidR="00D131A5" w:rsidRPr="00F370BC" w:rsidTr="00D131A5">
        <w:trPr>
          <w:trHeight w:val="720"/>
          <w:tblCellSpacing w:w="5" w:type="nil"/>
        </w:trPr>
        <w:tc>
          <w:tcPr>
            <w:tcW w:w="177" w:type="pct"/>
          </w:tcPr>
          <w:p w:rsidR="00D131A5" w:rsidRPr="00F370BC" w:rsidRDefault="00D131A5" w:rsidP="00D131A5">
            <w:pPr>
              <w:pStyle w:val="ConsPlusCell"/>
              <w:jc w:val="center"/>
            </w:pPr>
            <w:r w:rsidRPr="00F370BC">
              <w:t>№</w:t>
            </w:r>
          </w:p>
          <w:p w:rsidR="00D131A5" w:rsidRPr="00F370BC" w:rsidRDefault="00D131A5" w:rsidP="00D131A5">
            <w:pPr>
              <w:pStyle w:val="ConsPlusCell"/>
              <w:jc w:val="center"/>
            </w:pPr>
            <w:proofErr w:type="gramStart"/>
            <w:r w:rsidRPr="00F370BC">
              <w:t>п</w:t>
            </w:r>
            <w:proofErr w:type="gramEnd"/>
            <w:r w:rsidRPr="00F370BC">
              <w:t>/п</w:t>
            </w:r>
          </w:p>
        </w:tc>
        <w:tc>
          <w:tcPr>
            <w:tcW w:w="1009" w:type="pct"/>
            <w:gridSpan w:val="2"/>
          </w:tcPr>
          <w:p w:rsidR="00D131A5" w:rsidRPr="00F370BC" w:rsidRDefault="00D131A5" w:rsidP="00D131A5">
            <w:pPr>
              <w:pStyle w:val="ConsPlusCell"/>
              <w:jc w:val="center"/>
            </w:pPr>
            <w:r w:rsidRPr="00F370BC">
              <w:t>Назначение объекта регионального и межмуниципального значения</w:t>
            </w:r>
          </w:p>
        </w:tc>
        <w:tc>
          <w:tcPr>
            <w:tcW w:w="1210" w:type="pct"/>
            <w:gridSpan w:val="2"/>
          </w:tcPr>
          <w:p w:rsidR="00D131A5" w:rsidRPr="00F370BC" w:rsidRDefault="00D131A5" w:rsidP="00D131A5">
            <w:pPr>
              <w:pStyle w:val="ConsPlusCell"/>
              <w:jc w:val="center"/>
            </w:pPr>
            <w:r w:rsidRPr="00F370BC">
              <w:t>Наименование</w:t>
            </w:r>
          </w:p>
        </w:tc>
        <w:tc>
          <w:tcPr>
            <w:tcW w:w="804" w:type="pct"/>
            <w:gridSpan w:val="3"/>
          </w:tcPr>
          <w:p w:rsidR="00D131A5" w:rsidRPr="00F370BC" w:rsidRDefault="00D131A5" w:rsidP="00D131A5">
            <w:pPr>
              <w:pStyle w:val="ConsPlusCell"/>
              <w:jc w:val="center"/>
            </w:pPr>
            <w:r w:rsidRPr="00F370BC">
              <w:t>Краткая характеристика объекта</w:t>
            </w:r>
          </w:p>
        </w:tc>
        <w:tc>
          <w:tcPr>
            <w:tcW w:w="873" w:type="pct"/>
            <w:gridSpan w:val="2"/>
          </w:tcPr>
          <w:p w:rsidR="00D131A5" w:rsidRPr="00F370BC" w:rsidRDefault="00D131A5" w:rsidP="00D131A5">
            <w:pPr>
              <w:pStyle w:val="ConsPlusCell"/>
              <w:jc w:val="center"/>
            </w:pPr>
            <w:r w:rsidRPr="00F370BC">
              <w:t>Местоположение планируемого объекта</w:t>
            </w:r>
          </w:p>
        </w:tc>
        <w:tc>
          <w:tcPr>
            <w:tcW w:w="928" w:type="pct"/>
          </w:tcPr>
          <w:p w:rsidR="00D131A5" w:rsidRPr="00F370BC" w:rsidRDefault="00D131A5" w:rsidP="00D131A5">
            <w:pPr>
              <w:pStyle w:val="ConsPlusCell"/>
              <w:jc w:val="center"/>
            </w:pPr>
            <w:r w:rsidRPr="00F370BC">
              <w:t xml:space="preserve">Зоны с особыми условиями </w:t>
            </w:r>
            <w:r w:rsidRPr="00F370BC">
              <w:br/>
              <w:t>использования территории</w:t>
            </w:r>
          </w:p>
        </w:tc>
      </w:tr>
      <w:tr w:rsidR="00D131A5" w:rsidRPr="00F370BC" w:rsidTr="00D131A5">
        <w:trPr>
          <w:tblHeader/>
          <w:tblCellSpacing w:w="5" w:type="nil"/>
        </w:trPr>
        <w:tc>
          <w:tcPr>
            <w:tcW w:w="177" w:type="pct"/>
          </w:tcPr>
          <w:p w:rsidR="00D131A5" w:rsidRPr="00F370BC" w:rsidRDefault="00D131A5" w:rsidP="00D131A5">
            <w:pPr>
              <w:pStyle w:val="ConsPlusCell"/>
              <w:jc w:val="center"/>
            </w:pPr>
            <w:r w:rsidRPr="00F370BC">
              <w:t>1</w:t>
            </w:r>
          </w:p>
        </w:tc>
        <w:tc>
          <w:tcPr>
            <w:tcW w:w="1009" w:type="pct"/>
            <w:gridSpan w:val="2"/>
          </w:tcPr>
          <w:p w:rsidR="00D131A5" w:rsidRPr="00F370BC" w:rsidRDefault="00D131A5" w:rsidP="00D131A5">
            <w:pPr>
              <w:pStyle w:val="ConsPlusCell"/>
              <w:jc w:val="center"/>
            </w:pPr>
            <w:r w:rsidRPr="00F370BC">
              <w:t>2</w:t>
            </w:r>
          </w:p>
        </w:tc>
        <w:tc>
          <w:tcPr>
            <w:tcW w:w="1210" w:type="pct"/>
            <w:gridSpan w:val="2"/>
          </w:tcPr>
          <w:p w:rsidR="00D131A5" w:rsidRPr="00F370BC" w:rsidRDefault="00D131A5" w:rsidP="00D131A5">
            <w:pPr>
              <w:pStyle w:val="ConsPlusCell"/>
              <w:jc w:val="center"/>
            </w:pPr>
            <w:r w:rsidRPr="00F370BC">
              <w:t>3</w:t>
            </w:r>
          </w:p>
        </w:tc>
        <w:tc>
          <w:tcPr>
            <w:tcW w:w="804" w:type="pct"/>
            <w:gridSpan w:val="3"/>
          </w:tcPr>
          <w:p w:rsidR="00D131A5" w:rsidRPr="00F370BC" w:rsidRDefault="00D131A5" w:rsidP="00D131A5">
            <w:pPr>
              <w:pStyle w:val="ConsPlusCell"/>
              <w:jc w:val="center"/>
            </w:pPr>
            <w:r w:rsidRPr="00F370BC">
              <w:t>4</w:t>
            </w:r>
          </w:p>
        </w:tc>
        <w:tc>
          <w:tcPr>
            <w:tcW w:w="873" w:type="pct"/>
            <w:gridSpan w:val="2"/>
          </w:tcPr>
          <w:p w:rsidR="00D131A5" w:rsidRPr="00F370BC" w:rsidRDefault="00D131A5" w:rsidP="00D131A5">
            <w:pPr>
              <w:pStyle w:val="ConsPlusCell"/>
              <w:jc w:val="center"/>
            </w:pPr>
            <w:r w:rsidRPr="00F370BC">
              <w:t>5</w:t>
            </w:r>
          </w:p>
        </w:tc>
        <w:tc>
          <w:tcPr>
            <w:tcW w:w="928" w:type="pct"/>
          </w:tcPr>
          <w:p w:rsidR="00D131A5" w:rsidRPr="00F370BC" w:rsidRDefault="00D131A5" w:rsidP="00D131A5">
            <w:pPr>
              <w:pStyle w:val="ConsPlusCell"/>
              <w:jc w:val="center"/>
            </w:pPr>
            <w:r w:rsidRPr="00F370BC">
              <w:t>6</w:t>
            </w:r>
          </w:p>
        </w:tc>
      </w:tr>
      <w:tr w:rsidR="00D131A5" w:rsidRPr="00F370BC" w:rsidTr="00D131A5">
        <w:trPr>
          <w:tblCellSpacing w:w="5" w:type="nil"/>
        </w:trPr>
        <w:tc>
          <w:tcPr>
            <w:tcW w:w="177" w:type="pct"/>
          </w:tcPr>
          <w:p w:rsidR="00D131A5" w:rsidRPr="00F370BC" w:rsidRDefault="00D131A5" w:rsidP="00D131A5">
            <w:pPr>
              <w:pStyle w:val="ConsPlusCell"/>
              <w:jc w:val="center"/>
            </w:pPr>
            <w:r w:rsidRPr="00F370BC">
              <w:t>А</w:t>
            </w:r>
          </w:p>
        </w:tc>
        <w:tc>
          <w:tcPr>
            <w:tcW w:w="4823" w:type="pct"/>
            <w:gridSpan w:val="10"/>
          </w:tcPr>
          <w:p w:rsidR="00D131A5" w:rsidRPr="00F370BC" w:rsidRDefault="00D131A5" w:rsidP="00D131A5">
            <w:pPr>
              <w:pStyle w:val="ConsPlusCell"/>
              <w:jc w:val="center"/>
            </w:pPr>
            <w:r w:rsidRPr="00F370BC">
              <w:t xml:space="preserve">Виды планируемых объектов </w:t>
            </w:r>
            <w:proofErr w:type="gramStart"/>
            <w:r w:rsidRPr="00F370BC">
              <w:t>капитального</w:t>
            </w:r>
            <w:proofErr w:type="gramEnd"/>
            <w:r w:rsidRPr="00F370BC">
              <w:t xml:space="preserve"> строительства</w:t>
            </w:r>
          </w:p>
        </w:tc>
      </w:tr>
      <w:tr w:rsidR="00D131A5" w:rsidRPr="00F370BC" w:rsidTr="00D131A5">
        <w:trPr>
          <w:trHeight w:val="711"/>
          <w:tblCellSpacing w:w="5" w:type="nil"/>
        </w:trPr>
        <w:tc>
          <w:tcPr>
            <w:tcW w:w="177" w:type="pct"/>
          </w:tcPr>
          <w:p w:rsidR="00D131A5" w:rsidRPr="00F370BC" w:rsidRDefault="00D131A5" w:rsidP="00D131A5">
            <w:pPr>
              <w:pStyle w:val="ConsPlusCell"/>
              <w:jc w:val="center"/>
            </w:pPr>
            <w:r w:rsidRPr="00F370BC">
              <w:t>I</w:t>
            </w:r>
          </w:p>
        </w:tc>
        <w:tc>
          <w:tcPr>
            <w:tcW w:w="4823" w:type="pct"/>
            <w:gridSpan w:val="10"/>
          </w:tcPr>
          <w:p w:rsidR="00D131A5" w:rsidRPr="00F370BC" w:rsidRDefault="00D131A5" w:rsidP="00D131A5">
            <w:pPr>
              <w:pStyle w:val="ConsPlusCell"/>
              <w:jc w:val="center"/>
            </w:pPr>
            <w:r w:rsidRPr="00F370BC">
              <w:t>Объекты капитального строительства в области развития транспорта регионального и межмуниципального значения</w:t>
            </w:r>
          </w:p>
        </w:tc>
      </w:tr>
      <w:tr w:rsidR="00D131A5" w:rsidRPr="00F370BC" w:rsidTr="00D131A5">
        <w:trPr>
          <w:trHeight w:val="1260"/>
          <w:tblCellSpacing w:w="5" w:type="nil"/>
        </w:trPr>
        <w:tc>
          <w:tcPr>
            <w:tcW w:w="177" w:type="pct"/>
          </w:tcPr>
          <w:p w:rsidR="00D131A5" w:rsidRPr="00F370BC" w:rsidRDefault="00D131A5" w:rsidP="00D131A5">
            <w:pPr>
              <w:pStyle w:val="ConsPlusCell"/>
              <w:jc w:val="center"/>
            </w:pPr>
            <w:r w:rsidRPr="00F370BC">
              <w:t>1</w:t>
            </w:r>
          </w:p>
        </w:tc>
        <w:tc>
          <w:tcPr>
            <w:tcW w:w="1006" w:type="pct"/>
          </w:tcPr>
          <w:p w:rsidR="00D131A5" w:rsidRPr="00F370BC" w:rsidRDefault="00D131A5" w:rsidP="00D131A5">
            <w:pPr>
              <w:pStyle w:val="ConsPlusCell"/>
            </w:pPr>
            <w:r w:rsidRPr="00F370BC">
              <w:t xml:space="preserve">Объект </w:t>
            </w:r>
            <w:proofErr w:type="gramStart"/>
            <w:r w:rsidRPr="00F370BC">
              <w:t>капитального</w:t>
            </w:r>
            <w:proofErr w:type="gramEnd"/>
            <w:r w:rsidRPr="00F370BC">
              <w:t xml:space="preserve"> строительства в области дорожной деятельности</w:t>
            </w:r>
          </w:p>
        </w:tc>
        <w:tc>
          <w:tcPr>
            <w:tcW w:w="1210" w:type="pct"/>
            <w:gridSpan w:val="2"/>
          </w:tcPr>
          <w:p w:rsidR="00D131A5" w:rsidRPr="00F370BC" w:rsidRDefault="00D131A5" w:rsidP="00D131A5">
            <w:pPr>
              <w:widowControl w:val="0"/>
            </w:pPr>
            <w:r w:rsidRPr="00F370BC">
              <w:t xml:space="preserve">Береговое - </w:t>
            </w:r>
            <w:proofErr w:type="spellStart"/>
            <w:r w:rsidRPr="00F370BC">
              <w:t>Новопичугово</w:t>
            </w:r>
            <w:proofErr w:type="spellEnd"/>
          </w:p>
          <w:p w:rsidR="00D131A5" w:rsidRPr="00F370BC" w:rsidRDefault="00D131A5" w:rsidP="00D131A5">
            <w:pPr>
              <w:widowControl w:val="0"/>
            </w:pPr>
            <w:r w:rsidRPr="00F370BC">
              <w:t>Строительство Автодорога межмуниципального значения</w:t>
            </w:r>
          </w:p>
        </w:tc>
        <w:tc>
          <w:tcPr>
            <w:tcW w:w="776" w:type="pct"/>
            <w:gridSpan w:val="2"/>
          </w:tcPr>
          <w:p w:rsidR="00D131A5" w:rsidRPr="00F370BC" w:rsidRDefault="00D131A5" w:rsidP="00D131A5">
            <w:pPr>
              <w:widowControl w:val="0"/>
              <w:jc w:val="center"/>
              <w:rPr>
                <w:color w:val="000000"/>
              </w:rPr>
            </w:pPr>
            <w:r w:rsidRPr="00F370BC">
              <w:t>протяженностью</w:t>
            </w:r>
            <w:r w:rsidRPr="00F370BC">
              <w:rPr>
                <w:color w:val="000000"/>
              </w:rPr>
              <w:t xml:space="preserve"> 15,5 км</w:t>
            </w:r>
          </w:p>
        </w:tc>
        <w:tc>
          <w:tcPr>
            <w:tcW w:w="900" w:type="pct"/>
            <w:gridSpan w:val="3"/>
          </w:tcPr>
          <w:p w:rsidR="00D131A5" w:rsidRPr="00F370BC" w:rsidRDefault="00D131A5" w:rsidP="00D131A5">
            <w:pPr>
              <w:pStyle w:val="ConsPlusCell"/>
              <w:jc w:val="center"/>
            </w:pPr>
            <w:r w:rsidRPr="00F370BC">
              <w:t>Новосибирский район</w:t>
            </w:r>
          </w:p>
        </w:tc>
        <w:tc>
          <w:tcPr>
            <w:tcW w:w="932" w:type="pct"/>
            <w:gridSpan w:val="2"/>
          </w:tcPr>
          <w:p w:rsidR="00D131A5" w:rsidRPr="00F370BC" w:rsidRDefault="00D131A5" w:rsidP="00D131A5">
            <w:pPr>
              <w:pStyle w:val="ConsPlusCell"/>
            </w:pPr>
            <w:proofErr w:type="gramStart"/>
            <w:r w:rsidRPr="00F370BC">
              <w:t xml:space="preserve">санитарный разрыв не менее, м: до жилой застройки – 100; садово-дачной застройки – 50 (п. 8.21 </w:t>
            </w:r>
            <w:proofErr w:type="gramEnd"/>
          </w:p>
          <w:p w:rsidR="00D131A5" w:rsidRPr="00F370BC" w:rsidRDefault="00D131A5" w:rsidP="00D131A5">
            <w:pPr>
              <w:pStyle w:val="ConsPlusCell"/>
            </w:pPr>
            <w:r w:rsidRPr="00F370BC">
              <w:t xml:space="preserve"> </w:t>
            </w:r>
            <w:proofErr w:type="gramStart"/>
            <w:r w:rsidRPr="00F370BC">
              <w:rPr>
                <w:bCs/>
              </w:rPr>
              <w:t>СП 42.13330.2011)</w:t>
            </w:r>
            <w:proofErr w:type="gramEnd"/>
          </w:p>
        </w:tc>
      </w:tr>
      <w:tr w:rsidR="00D131A5" w:rsidRPr="00F370BC" w:rsidTr="00D131A5">
        <w:trPr>
          <w:trHeight w:val="515"/>
          <w:tblCellSpacing w:w="5" w:type="nil"/>
        </w:trPr>
        <w:tc>
          <w:tcPr>
            <w:tcW w:w="177" w:type="pct"/>
          </w:tcPr>
          <w:p w:rsidR="00D131A5" w:rsidRPr="00F370BC" w:rsidRDefault="00D131A5" w:rsidP="00D131A5">
            <w:pPr>
              <w:pStyle w:val="ConsPlusCell"/>
              <w:jc w:val="center"/>
            </w:pPr>
            <w:r w:rsidRPr="00F370BC">
              <w:t>II</w:t>
            </w:r>
          </w:p>
        </w:tc>
        <w:tc>
          <w:tcPr>
            <w:tcW w:w="4823" w:type="pct"/>
            <w:gridSpan w:val="10"/>
          </w:tcPr>
          <w:p w:rsidR="00D131A5" w:rsidRPr="00F370BC" w:rsidRDefault="00D131A5" w:rsidP="00D131A5">
            <w:pPr>
              <w:pStyle w:val="ConsPlusCell"/>
              <w:jc w:val="center"/>
            </w:pPr>
            <w:r w:rsidRPr="00F370BC">
              <w:t>Объекты капитального строительства в области предупреждения чрезвычайных ситуаций природного и техногенного характера, стихийных бедствий, эпидемий и ликвидации их последствий, необходимые для осуществления полномочия «Предупреждение чрезвычайных ситуаций международного и регионального характера»</w:t>
            </w:r>
          </w:p>
        </w:tc>
      </w:tr>
      <w:tr w:rsidR="00D131A5" w:rsidRPr="00F370BC" w:rsidTr="00D131A5">
        <w:trPr>
          <w:trHeight w:val="1800"/>
          <w:tblCellSpacing w:w="5" w:type="nil"/>
        </w:trPr>
        <w:tc>
          <w:tcPr>
            <w:tcW w:w="177" w:type="pct"/>
          </w:tcPr>
          <w:p w:rsidR="00D131A5" w:rsidRPr="00F370BC" w:rsidRDefault="00D131A5" w:rsidP="00D131A5">
            <w:pPr>
              <w:pStyle w:val="ConsPlusCell"/>
              <w:jc w:val="center"/>
            </w:pPr>
            <w:r w:rsidRPr="00F370BC">
              <w:t>1</w:t>
            </w:r>
          </w:p>
        </w:tc>
        <w:tc>
          <w:tcPr>
            <w:tcW w:w="1009" w:type="pct"/>
            <w:gridSpan w:val="2"/>
          </w:tcPr>
          <w:p w:rsidR="00D131A5" w:rsidRPr="00F370BC" w:rsidRDefault="00D131A5" w:rsidP="00D131A5">
            <w:pPr>
              <w:pStyle w:val="ConsPlusCell"/>
            </w:pPr>
            <w:r w:rsidRPr="00F370BC">
              <w:t xml:space="preserve">Объект капитального строительства в области </w:t>
            </w:r>
            <w:r w:rsidRPr="00F370BC">
              <w:br/>
              <w:t xml:space="preserve">предупреждения чрезвычайных ситуаций природного и техногенного характера </w:t>
            </w:r>
          </w:p>
        </w:tc>
        <w:tc>
          <w:tcPr>
            <w:tcW w:w="1210" w:type="pct"/>
            <w:gridSpan w:val="2"/>
          </w:tcPr>
          <w:p w:rsidR="00D131A5" w:rsidRPr="00F370BC" w:rsidRDefault="00D131A5" w:rsidP="00D131A5">
            <w:pPr>
              <w:pStyle w:val="ConsPlusCell"/>
            </w:pPr>
            <w:proofErr w:type="spellStart"/>
            <w:r w:rsidRPr="00F370BC">
              <w:t>Противопаводковые</w:t>
            </w:r>
            <w:proofErr w:type="spellEnd"/>
            <w:r w:rsidRPr="00F370BC">
              <w:t xml:space="preserve"> мероприятия</w:t>
            </w:r>
          </w:p>
          <w:p w:rsidR="00D131A5" w:rsidRPr="00F370BC" w:rsidRDefault="00D131A5" w:rsidP="00D131A5">
            <w:pPr>
              <w:pStyle w:val="ConsPlusCell"/>
            </w:pPr>
            <w:r w:rsidRPr="00F370BC">
              <w:t>(</w:t>
            </w:r>
            <w:r w:rsidRPr="00F370BC">
              <w:rPr>
                <w:lang w:val="en-US"/>
              </w:rPr>
              <w:t>I</w:t>
            </w:r>
            <w:r w:rsidRPr="00F370BC">
              <w:t>-</w:t>
            </w:r>
            <w:proofErr w:type="spellStart"/>
            <w:r w:rsidRPr="00F370BC">
              <w:t>ая</w:t>
            </w:r>
            <w:proofErr w:type="spellEnd"/>
            <w:r w:rsidRPr="00F370BC">
              <w:t xml:space="preserve"> очередь, расчетный срок)</w:t>
            </w:r>
          </w:p>
        </w:tc>
        <w:tc>
          <w:tcPr>
            <w:tcW w:w="776" w:type="pct"/>
            <w:gridSpan w:val="2"/>
          </w:tcPr>
          <w:p w:rsidR="00D131A5" w:rsidRPr="00F370BC" w:rsidRDefault="00D131A5" w:rsidP="00D131A5">
            <w:pPr>
              <w:pStyle w:val="ConsPlusCell"/>
              <w:rPr>
                <w:shd w:val="clear" w:color="auto" w:fill="FFFFFF"/>
              </w:rPr>
            </w:pPr>
            <w:r w:rsidRPr="00F370BC">
              <w:rPr>
                <w:shd w:val="clear" w:color="auto" w:fill="FFFFFF"/>
              </w:rPr>
              <w:t xml:space="preserve">1. Расчистка русел рек Ирмень, Шарап, Орда, </w:t>
            </w:r>
            <w:proofErr w:type="spellStart"/>
            <w:r w:rsidRPr="00F370BC">
              <w:rPr>
                <w:shd w:val="clear" w:color="auto" w:fill="FFFFFF"/>
              </w:rPr>
              <w:t>Алеус</w:t>
            </w:r>
            <w:proofErr w:type="spellEnd"/>
            <w:r w:rsidRPr="00F370BC">
              <w:rPr>
                <w:shd w:val="clear" w:color="auto" w:fill="FFFFFF"/>
              </w:rPr>
              <w:t xml:space="preserve">, Чик, Кирза от ила, мусора, углубление и спрямление </w:t>
            </w:r>
          </w:p>
          <w:p w:rsidR="00D131A5" w:rsidRPr="00F370BC" w:rsidRDefault="00D131A5" w:rsidP="00D131A5">
            <w:pPr>
              <w:pStyle w:val="ConsPlusCell"/>
            </w:pPr>
            <w:r w:rsidRPr="00F370BC">
              <w:rPr>
                <w:shd w:val="clear" w:color="auto" w:fill="FFFFFF"/>
              </w:rPr>
              <w:t>2.</w:t>
            </w:r>
            <w:r w:rsidRPr="00F370BC">
              <w:t xml:space="preserve"> Искусственное повышение </w:t>
            </w:r>
            <w:r w:rsidRPr="00F370BC">
              <w:lastRenderedPageBreak/>
              <w:t>поверхности территории, строительство дамбы, крепление склонов подсыпанной территории</w:t>
            </w:r>
          </w:p>
        </w:tc>
        <w:tc>
          <w:tcPr>
            <w:tcW w:w="901" w:type="pct"/>
            <w:gridSpan w:val="3"/>
          </w:tcPr>
          <w:p w:rsidR="00D131A5" w:rsidRPr="00F370BC" w:rsidRDefault="00D131A5" w:rsidP="00D131A5">
            <w:r w:rsidRPr="00F370BC">
              <w:lastRenderedPageBreak/>
              <w:t>Ордынский район:</w:t>
            </w:r>
            <w:r w:rsidRPr="00F370BC">
              <w:rPr>
                <w:bCs/>
              </w:rPr>
              <w:t xml:space="preserve"> </w:t>
            </w:r>
            <w:proofErr w:type="gramStart"/>
            <w:r w:rsidRPr="00F370BC">
              <w:t>Ордынское</w:t>
            </w:r>
            <w:proofErr w:type="gramEnd"/>
            <w:r w:rsidRPr="00F370BC">
              <w:t xml:space="preserve">, </w:t>
            </w:r>
            <w:proofErr w:type="spellStart"/>
            <w:r w:rsidRPr="00F370BC">
              <w:t>Чернаково</w:t>
            </w:r>
            <w:proofErr w:type="spellEnd"/>
            <w:r w:rsidRPr="00F370BC">
              <w:t xml:space="preserve">, Кирза, </w:t>
            </w:r>
            <w:proofErr w:type="spellStart"/>
            <w:r w:rsidRPr="00F370BC">
              <w:t>Спирино</w:t>
            </w:r>
            <w:proofErr w:type="spellEnd"/>
            <w:r w:rsidRPr="00F370BC">
              <w:t xml:space="preserve">, Новый Шарап, </w:t>
            </w:r>
            <w:proofErr w:type="spellStart"/>
            <w:r w:rsidRPr="00F370BC">
              <w:t>Новопичугово</w:t>
            </w:r>
            <w:proofErr w:type="spellEnd"/>
            <w:r w:rsidRPr="00F370BC">
              <w:t>.</w:t>
            </w:r>
          </w:p>
          <w:p w:rsidR="00D131A5" w:rsidRPr="00F370BC" w:rsidRDefault="00D131A5" w:rsidP="00D131A5"/>
        </w:tc>
        <w:tc>
          <w:tcPr>
            <w:tcW w:w="928" w:type="pct"/>
          </w:tcPr>
          <w:p w:rsidR="00D131A5" w:rsidRPr="00F370BC" w:rsidRDefault="00D131A5" w:rsidP="00D131A5">
            <w:pPr>
              <w:pStyle w:val="ConsPlusCell"/>
            </w:pPr>
          </w:p>
        </w:tc>
      </w:tr>
      <w:tr w:rsidR="00D131A5" w:rsidRPr="00F370BC" w:rsidTr="00D131A5">
        <w:trPr>
          <w:trHeight w:val="1800"/>
          <w:tblCellSpacing w:w="5" w:type="nil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1A5" w:rsidRPr="00F370BC" w:rsidRDefault="00D131A5" w:rsidP="00D131A5">
            <w:pPr>
              <w:pStyle w:val="ConsPlusCell"/>
            </w:pPr>
            <w:r>
              <w:lastRenderedPageBreak/>
              <w:t>2</w:t>
            </w:r>
          </w:p>
        </w:tc>
        <w:tc>
          <w:tcPr>
            <w:tcW w:w="10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1A5" w:rsidRPr="00F370BC" w:rsidRDefault="00D131A5" w:rsidP="00D131A5">
            <w:pPr>
              <w:pStyle w:val="ConsPlusCell"/>
            </w:pPr>
            <w:r w:rsidRPr="00F370BC">
              <w:t xml:space="preserve">Объект капитального строительства в области </w:t>
            </w:r>
            <w:r w:rsidRPr="00F370BC">
              <w:br/>
              <w:t xml:space="preserve">предупреждения чрезвычайных ситуаций природного и техногенного характера </w:t>
            </w:r>
          </w:p>
        </w:tc>
        <w:tc>
          <w:tcPr>
            <w:tcW w:w="12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1A5" w:rsidRPr="00F370BC" w:rsidRDefault="00D131A5" w:rsidP="00D131A5">
            <w:pPr>
              <w:pStyle w:val="ConsPlusCell"/>
            </w:pPr>
            <w:r w:rsidRPr="00F370BC">
              <w:t xml:space="preserve">Организация поверхностного стока </w:t>
            </w:r>
          </w:p>
          <w:p w:rsidR="00D131A5" w:rsidRPr="00F370BC" w:rsidRDefault="00D131A5" w:rsidP="00D131A5">
            <w:pPr>
              <w:pStyle w:val="ConsPlusCell"/>
            </w:pPr>
            <w:r w:rsidRPr="00F370BC">
              <w:t>(I-</w:t>
            </w:r>
            <w:proofErr w:type="spellStart"/>
            <w:r w:rsidRPr="00F370BC">
              <w:t>ая</w:t>
            </w:r>
            <w:proofErr w:type="spellEnd"/>
            <w:r w:rsidRPr="00F370BC">
              <w:t xml:space="preserve"> очередь, расчетный срок)</w:t>
            </w:r>
          </w:p>
        </w:tc>
        <w:tc>
          <w:tcPr>
            <w:tcW w:w="7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1A5" w:rsidRPr="00F370BC" w:rsidRDefault="00D131A5" w:rsidP="00D131A5">
            <w:pPr>
              <w:pStyle w:val="ConsPlusCell"/>
              <w:rPr>
                <w:shd w:val="clear" w:color="auto" w:fill="FFFFFF"/>
              </w:rPr>
            </w:pPr>
            <w:r w:rsidRPr="00F370BC">
              <w:rPr>
                <w:shd w:val="clear" w:color="auto" w:fill="FFFFFF"/>
              </w:rPr>
              <w:t>1.Строительство коллекторов ливневой канализации</w:t>
            </w:r>
          </w:p>
          <w:p w:rsidR="00D131A5" w:rsidRPr="00F370BC" w:rsidRDefault="00D131A5" w:rsidP="00D131A5">
            <w:pPr>
              <w:pStyle w:val="ConsPlusCell"/>
              <w:rPr>
                <w:shd w:val="clear" w:color="auto" w:fill="FFFFFF"/>
              </w:rPr>
            </w:pPr>
            <w:r w:rsidRPr="00F370BC">
              <w:rPr>
                <w:shd w:val="clear" w:color="auto" w:fill="FFFFFF"/>
              </w:rPr>
              <w:t>2.Строительство очистных сооружений ливневой канализации</w:t>
            </w:r>
          </w:p>
        </w:tc>
        <w:tc>
          <w:tcPr>
            <w:tcW w:w="90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1A5" w:rsidRPr="00F370BC" w:rsidRDefault="00D131A5" w:rsidP="00D131A5">
            <w:r w:rsidRPr="00F370BC">
              <w:t xml:space="preserve">Ордынский район: </w:t>
            </w:r>
            <w:proofErr w:type="gramStart"/>
            <w:r w:rsidRPr="00F370BC">
              <w:t>Ордынское</w:t>
            </w:r>
            <w:proofErr w:type="gramEnd"/>
            <w:r w:rsidRPr="00F370BC">
              <w:t xml:space="preserve">, </w:t>
            </w:r>
            <w:proofErr w:type="spellStart"/>
            <w:r w:rsidRPr="00F370BC">
              <w:t>Чернаково</w:t>
            </w:r>
            <w:proofErr w:type="spellEnd"/>
            <w:r w:rsidRPr="00F370BC">
              <w:t xml:space="preserve">, Кирза, </w:t>
            </w:r>
            <w:proofErr w:type="spellStart"/>
            <w:r w:rsidRPr="00F370BC">
              <w:t>Спирино</w:t>
            </w:r>
            <w:proofErr w:type="spellEnd"/>
            <w:r w:rsidRPr="00F370BC">
              <w:t xml:space="preserve">, Новый Шарап, </w:t>
            </w:r>
            <w:proofErr w:type="spellStart"/>
            <w:r w:rsidRPr="00F370BC">
              <w:t>Новопичугово</w:t>
            </w:r>
            <w:proofErr w:type="spellEnd"/>
            <w:r w:rsidRPr="00F370BC">
              <w:t>,</w:t>
            </w:r>
          </w:p>
          <w:p w:rsidR="00D131A5" w:rsidRPr="00F370BC" w:rsidRDefault="00D131A5" w:rsidP="00D131A5">
            <w:r w:rsidRPr="00F370BC">
              <w:t xml:space="preserve">Красный Яр, Верх. Ирмень, </w:t>
            </w:r>
            <w:proofErr w:type="gramStart"/>
            <w:r w:rsidRPr="00F370BC">
              <w:t>Антоново</w:t>
            </w:r>
            <w:proofErr w:type="gramEnd"/>
            <w:r w:rsidRPr="00F370BC">
              <w:t xml:space="preserve">, </w:t>
            </w:r>
            <w:proofErr w:type="spellStart"/>
            <w:r w:rsidRPr="00F370BC">
              <w:t>Ерестная</w:t>
            </w:r>
            <w:proofErr w:type="spellEnd"/>
            <w:r w:rsidRPr="00F370BC">
              <w:t xml:space="preserve">, </w:t>
            </w:r>
            <w:proofErr w:type="spellStart"/>
            <w:r w:rsidRPr="00F370BC">
              <w:t>Нижнекаменск</w:t>
            </w:r>
            <w:proofErr w:type="spellEnd"/>
            <w:r w:rsidRPr="00F370BC">
              <w:t xml:space="preserve">, </w:t>
            </w:r>
            <w:proofErr w:type="spellStart"/>
            <w:r w:rsidRPr="00F370BC">
              <w:t>Абрашино</w:t>
            </w:r>
            <w:proofErr w:type="spellEnd"/>
            <w:r w:rsidRPr="00F370BC">
              <w:t xml:space="preserve">, </w:t>
            </w:r>
            <w:proofErr w:type="spellStart"/>
            <w:r w:rsidRPr="00F370BC">
              <w:t>Чингисы</w:t>
            </w:r>
            <w:proofErr w:type="spellEnd"/>
            <w:r w:rsidRPr="00F370BC">
              <w:t xml:space="preserve"> 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1A5" w:rsidRPr="00F370BC" w:rsidRDefault="00D131A5" w:rsidP="00D131A5">
            <w:pPr>
              <w:pStyle w:val="ConsPlusCell"/>
            </w:pPr>
            <w:r w:rsidRPr="00F370BC">
              <w:t>2. Санитарно-защитная зона ЛОСЛК открытого типа – 100 м, закрытого типа – 50 м – СанПиН 2.2.1/2.1.1.1200-03 (новая ред.)</w:t>
            </w:r>
          </w:p>
        </w:tc>
      </w:tr>
      <w:tr w:rsidR="00D131A5" w:rsidRPr="00F370BC" w:rsidTr="00D131A5">
        <w:trPr>
          <w:trHeight w:val="1800"/>
          <w:tblCellSpacing w:w="5" w:type="nil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1A5" w:rsidRPr="00F370BC" w:rsidRDefault="00D131A5" w:rsidP="00D131A5">
            <w:pPr>
              <w:pStyle w:val="ConsPlusCell"/>
            </w:pPr>
            <w:r>
              <w:t>3</w:t>
            </w:r>
          </w:p>
        </w:tc>
        <w:tc>
          <w:tcPr>
            <w:tcW w:w="10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1A5" w:rsidRPr="00F370BC" w:rsidRDefault="00D131A5" w:rsidP="00D131A5">
            <w:pPr>
              <w:pStyle w:val="ConsPlusCell"/>
            </w:pPr>
            <w:r w:rsidRPr="00F370BC">
              <w:t xml:space="preserve">Объект капитального строительства в области </w:t>
            </w:r>
            <w:r w:rsidRPr="00F370BC">
              <w:br/>
              <w:t xml:space="preserve">предупреждения чрезвычайных ситуаций природного и техногенного характера </w:t>
            </w:r>
          </w:p>
        </w:tc>
        <w:tc>
          <w:tcPr>
            <w:tcW w:w="12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1A5" w:rsidRPr="00F370BC" w:rsidRDefault="00D131A5" w:rsidP="00D131A5">
            <w:pPr>
              <w:pStyle w:val="ConsPlusCell"/>
            </w:pPr>
            <w:r w:rsidRPr="00F370BC">
              <w:t>Противоэрозионные мероприятия</w:t>
            </w:r>
          </w:p>
          <w:p w:rsidR="00D131A5" w:rsidRPr="00F370BC" w:rsidRDefault="00D131A5" w:rsidP="00D131A5">
            <w:pPr>
              <w:pStyle w:val="ConsPlusCell"/>
            </w:pPr>
            <w:r w:rsidRPr="00F370BC">
              <w:t>(I-</w:t>
            </w:r>
            <w:proofErr w:type="spellStart"/>
            <w:r w:rsidRPr="00F370BC">
              <w:t>ая</w:t>
            </w:r>
            <w:proofErr w:type="spellEnd"/>
            <w:r w:rsidRPr="00F370BC">
              <w:t xml:space="preserve"> очередь, расчетный срок)</w:t>
            </w:r>
          </w:p>
        </w:tc>
        <w:tc>
          <w:tcPr>
            <w:tcW w:w="7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1A5" w:rsidRPr="00F370BC" w:rsidRDefault="00D131A5" w:rsidP="00D131A5">
            <w:pPr>
              <w:pStyle w:val="ConsPlusCell"/>
              <w:rPr>
                <w:shd w:val="clear" w:color="auto" w:fill="FFFFFF"/>
              </w:rPr>
            </w:pPr>
            <w:r w:rsidRPr="00F370BC">
              <w:rPr>
                <w:shd w:val="clear" w:color="auto" w:fill="FFFFFF"/>
              </w:rPr>
              <w:t>1.Берегоукрепление откосного или полуоткосного типа склонов Новосибирского водохранилища</w:t>
            </w:r>
          </w:p>
          <w:p w:rsidR="00D131A5" w:rsidRPr="00F370BC" w:rsidRDefault="00D131A5" w:rsidP="00D131A5">
            <w:pPr>
              <w:pStyle w:val="ConsPlusCell"/>
              <w:rPr>
                <w:shd w:val="clear" w:color="auto" w:fill="FFFFFF"/>
              </w:rPr>
            </w:pPr>
            <w:r w:rsidRPr="00F370BC">
              <w:rPr>
                <w:shd w:val="clear" w:color="auto" w:fill="FFFFFF"/>
              </w:rPr>
              <w:t xml:space="preserve">2.Благоустройство овражных территорий </w:t>
            </w:r>
          </w:p>
        </w:tc>
        <w:tc>
          <w:tcPr>
            <w:tcW w:w="90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1A5" w:rsidRPr="00F370BC" w:rsidRDefault="00D131A5" w:rsidP="00D131A5">
            <w:r w:rsidRPr="00F370BC">
              <w:t xml:space="preserve">Ордынский район: </w:t>
            </w:r>
            <w:proofErr w:type="spellStart"/>
            <w:r w:rsidRPr="00F370BC">
              <w:t>Новопичугово</w:t>
            </w:r>
            <w:proofErr w:type="spellEnd"/>
            <w:r w:rsidRPr="00F370BC">
              <w:t xml:space="preserve">, Красный Яр, </w:t>
            </w:r>
            <w:proofErr w:type="spellStart"/>
            <w:r w:rsidRPr="00F370BC">
              <w:t>Чернаково</w:t>
            </w:r>
            <w:proofErr w:type="spellEnd"/>
            <w:r w:rsidRPr="00F370BC">
              <w:t xml:space="preserve">, </w:t>
            </w:r>
            <w:proofErr w:type="gramStart"/>
            <w:r w:rsidRPr="00F370BC">
              <w:t>Ордынское</w:t>
            </w:r>
            <w:proofErr w:type="gramEnd"/>
            <w:r w:rsidRPr="00F370BC">
              <w:t xml:space="preserve">, Кирза, </w:t>
            </w:r>
            <w:proofErr w:type="spellStart"/>
            <w:r w:rsidRPr="00F370BC">
              <w:t>Спирино</w:t>
            </w:r>
            <w:proofErr w:type="spellEnd"/>
            <w:r w:rsidRPr="00F370BC">
              <w:t xml:space="preserve">, </w:t>
            </w:r>
            <w:proofErr w:type="spellStart"/>
            <w:r w:rsidRPr="00F370BC">
              <w:t>Усть-Алеус</w:t>
            </w:r>
            <w:proofErr w:type="spellEnd"/>
            <w:r w:rsidRPr="00F370BC">
              <w:t xml:space="preserve">, Антоново </w:t>
            </w:r>
            <w:proofErr w:type="spellStart"/>
            <w:r w:rsidRPr="00F370BC">
              <w:t>Ерестная</w:t>
            </w:r>
            <w:proofErr w:type="spellEnd"/>
            <w:r w:rsidRPr="00F370BC">
              <w:t xml:space="preserve">, </w:t>
            </w:r>
            <w:proofErr w:type="spellStart"/>
            <w:r w:rsidRPr="00F370BC">
              <w:t>Нижнекаменск</w:t>
            </w:r>
            <w:proofErr w:type="spellEnd"/>
            <w:r w:rsidRPr="00F370BC">
              <w:t xml:space="preserve">, </w:t>
            </w:r>
            <w:proofErr w:type="spellStart"/>
            <w:r w:rsidRPr="00F370BC">
              <w:t>Абрашино</w:t>
            </w:r>
            <w:proofErr w:type="spellEnd"/>
            <w:r w:rsidRPr="00F370BC">
              <w:t xml:space="preserve">, </w:t>
            </w:r>
            <w:proofErr w:type="spellStart"/>
            <w:r w:rsidRPr="00F370BC">
              <w:t>Чингисы</w:t>
            </w:r>
            <w:proofErr w:type="spellEnd"/>
            <w:r w:rsidRPr="00F370BC">
              <w:t xml:space="preserve"> 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1A5" w:rsidRPr="00F370BC" w:rsidRDefault="00D131A5" w:rsidP="00D131A5">
            <w:pPr>
              <w:pStyle w:val="ConsPlusCell"/>
            </w:pPr>
          </w:p>
        </w:tc>
      </w:tr>
    </w:tbl>
    <w:p w:rsidR="00D131A5" w:rsidRPr="00F370BC" w:rsidRDefault="00D131A5" w:rsidP="00D131A5">
      <w:pPr>
        <w:jc w:val="right"/>
      </w:pPr>
    </w:p>
    <w:p w:rsidR="007E312E" w:rsidRDefault="007E312E" w:rsidP="00D131A5">
      <w:pPr>
        <w:jc w:val="right"/>
        <w:rPr>
          <w:sz w:val="28"/>
          <w:szCs w:val="28"/>
        </w:rPr>
      </w:pPr>
    </w:p>
    <w:p w:rsidR="007E312E" w:rsidRDefault="007E312E" w:rsidP="00D131A5">
      <w:pPr>
        <w:jc w:val="right"/>
        <w:rPr>
          <w:sz w:val="28"/>
          <w:szCs w:val="28"/>
        </w:rPr>
      </w:pPr>
    </w:p>
    <w:p w:rsidR="007E312E" w:rsidRDefault="007E312E" w:rsidP="00D131A5">
      <w:pPr>
        <w:jc w:val="right"/>
        <w:rPr>
          <w:sz w:val="28"/>
          <w:szCs w:val="28"/>
        </w:rPr>
      </w:pPr>
    </w:p>
    <w:p w:rsidR="007E312E" w:rsidRDefault="007E312E" w:rsidP="00D131A5">
      <w:pPr>
        <w:jc w:val="right"/>
        <w:rPr>
          <w:sz w:val="28"/>
          <w:szCs w:val="28"/>
        </w:rPr>
      </w:pPr>
    </w:p>
    <w:p w:rsidR="007E312E" w:rsidRDefault="007E312E" w:rsidP="00D131A5">
      <w:pPr>
        <w:jc w:val="right"/>
        <w:rPr>
          <w:sz w:val="28"/>
          <w:szCs w:val="28"/>
        </w:rPr>
      </w:pPr>
    </w:p>
    <w:p w:rsidR="00D131A5" w:rsidRDefault="00D131A5" w:rsidP="00D131A5">
      <w:pPr>
        <w:jc w:val="right"/>
        <w:rPr>
          <w:sz w:val="28"/>
          <w:szCs w:val="28"/>
        </w:rPr>
      </w:pPr>
      <w:r w:rsidRPr="00F370BC">
        <w:rPr>
          <w:sz w:val="28"/>
          <w:szCs w:val="28"/>
        </w:rPr>
        <w:lastRenderedPageBreak/>
        <w:t>Таблица № 3</w:t>
      </w:r>
    </w:p>
    <w:p w:rsidR="00D131A5" w:rsidRPr="00F370BC" w:rsidRDefault="00D131A5" w:rsidP="00D131A5">
      <w:pPr>
        <w:jc w:val="right"/>
        <w:rPr>
          <w:sz w:val="28"/>
          <w:szCs w:val="28"/>
        </w:rPr>
      </w:pPr>
    </w:p>
    <w:p w:rsidR="00D131A5" w:rsidRDefault="00D131A5" w:rsidP="00D131A5">
      <w:pPr>
        <w:jc w:val="center"/>
        <w:rPr>
          <w:sz w:val="28"/>
          <w:szCs w:val="28"/>
        </w:rPr>
      </w:pPr>
      <w:r w:rsidRPr="00F370BC">
        <w:rPr>
          <w:sz w:val="28"/>
          <w:szCs w:val="28"/>
        </w:rPr>
        <w:t>Объекты капитального строительства регионального и местного значения в области газоснабжения</w:t>
      </w:r>
    </w:p>
    <w:p w:rsidR="00D131A5" w:rsidRPr="00F370BC" w:rsidRDefault="00D131A5" w:rsidP="00D131A5">
      <w:pPr>
        <w:jc w:val="center"/>
        <w:rPr>
          <w:sz w:val="28"/>
          <w:szCs w:val="28"/>
        </w:rPr>
      </w:pPr>
    </w:p>
    <w:tbl>
      <w:tblPr>
        <w:tblW w:w="4991" w:type="pct"/>
        <w:jc w:val="center"/>
        <w:tblCellSpacing w:w="5" w:type="nil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888"/>
        <w:gridCol w:w="112"/>
        <w:gridCol w:w="2075"/>
        <w:gridCol w:w="576"/>
        <w:gridCol w:w="35"/>
        <w:gridCol w:w="3268"/>
        <w:gridCol w:w="26"/>
        <w:gridCol w:w="2234"/>
        <w:gridCol w:w="47"/>
        <w:gridCol w:w="2736"/>
        <w:gridCol w:w="2698"/>
      </w:tblGrid>
      <w:tr w:rsidR="00D131A5" w:rsidRPr="00F370BC" w:rsidTr="00D131A5">
        <w:trPr>
          <w:trHeight w:val="720"/>
          <w:tblCellSpacing w:w="5" w:type="nil"/>
          <w:jc w:val="center"/>
        </w:trPr>
        <w:tc>
          <w:tcPr>
            <w:tcW w:w="3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1A5" w:rsidRPr="00F370BC" w:rsidRDefault="00D131A5" w:rsidP="00D131A5">
            <w:pPr>
              <w:pStyle w:val="ConsPlusCell"/>
              <w:jc w:val="center"/>
            </w:pPr>
            <w:r w:rsidRPr="00F370BC">
              <w:t>№</w:t>
            </w:r>
          </w:p>
          <w:p w:rsidR="00D131A5" w:rsidRPr="00F370BC" w:rsidRDefault="00D131A5" w:rsidP="00D131A5">
            <w:pPr>
              <w:pStyle w:val="ConsPlusCell"/>
              <w:jc w:val="center"/>
            </w:pPr>
            <w:proofErr w:type="gramStart"/>
            <w:r w:rsidRPr="00F370BC">
              <w:t>п</w:t>
            </w:r>
            <w:proofErr w:type="gramEnd"/>
            <w:r w:rsidRPr="00F370BC">
              <w:t>/п</w:t>
            </w:r>
          </w:p>
        </w:tc>
        <w:tc>
          <w:tcPr>
            <w:tcW w:w="9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1A5" w:rsidRPr="00F370BC" w:rsidRDefault="00D131A5" w:rsidP="00D131A5">
            <w:pPr>
              <w:pStyle w:val="ConsPlusCell"/>
              <w:jc w:val="center"/>
            </w:pPr>
            <w:r w:rsidRPr="00F370BC">
              <w:t>Назначение объекта регионального и местного значения</w:t>
            </w:r>
          </w:p>
        </w:tc>
        <w:tc>
          <w:tcPr>
            <w:tcW w:w="11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1A5" w:rsidRPr="00F370BC" w:rsidRDefault="00D131A5" w:rsidP="00D131A5">
            <w:pPr>
              <w:pStyle w:val="ConsPlusCell"/>
              <w:jc w:val="center"/>
            </w:pPr>
            <w:r w:rsidRPr="00F370BC">
              <w:t>Наименование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1A5" w:rsidRPr="00F370BC" w:rsidRDefault="00D131A5" w:rsidP="00D131A5">
            <w:pPr>
              <w:pStyle w:val="ConsPlusCell"/>
              <w:jc w:val="center"/>
            </w:pPr>
            <w:r w:rsidRPr="00F370BC">
              <w:t>Краткая характеристика объекта</w:t>
            </w:r>
          </w:p>
        </w:tc>
        <w:tc>
          <w:tcPr>
            <w:tcW w:w="9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1A5" w:rsidRPr="00F370BC" w:rsidRDefault="00D131A5" w:rsidP="00D131A5">
            <w:pPr>
              <w:pStyle w:val="ConsPlusCell"/>
              <w:jc w:val="center"/>
            </w:pPr>
            <w:r w:rsidRPr="00F370BC">
              <w:t>Местоположение планируемого объекта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1A5" w:rsidRPr="00F370BC" w:rsidRDefault="00D131A5" w:rsidP="00D131A5">
            <w:pPr>
              <w:pStyle w:val="ConsPlusCell"/>
              <w:jc w:val="center"/>
            </w:pPr>
            <w:r w:rsidRPr="00F370BC">
              <w:t>Зоны с особыми условиями использования территории</w:t>
            </w:r>
          </w:p>
        </w:tc>
      </w:tr>
      <w:tr w:rsidR="00D131A5" w:rsidRPr="00F370BC" w:rsidTr="00D131A5">
        <w:trPr>
          <w:tblHeader/>
          <w:tblCellSpacing w:w="5" w:type="nil"/>
          <w:jc w:val="center"/>
        </w:trPr>
        <w:tc>
          <w:tcPr>
            <w:tcW w:w="340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1A5" w:rsidRPr="00F370BC" w:rsidRDefault="00D131A5" w:rsidP="00D131A5">
            <w:pPr>
              <w:pStyle w:val="ConsPlusCell"/>
              <w:jc w:val="center"/>
            </w:pPr>
            <w:r w:rsidRPr="00F370BC">
              <w:t>1</w:t>
            </w:r>
          </w:p>
        </w:tc>
        <w:tc>
          <w:tcPr>
            <w:tcW w:w="90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1A5" w:rsidRPr="00F370BC" w:rsidRDefault="00D131A5" w:rsidP="00D131A5">
            <w:pPr>
              <w:pStyle w:val="ConsPlusCell"/>
              <w:jc w:val="center"/>
            </w:pPr>
            <w:r w:rsidRPr="00F370BC">
              <w:t>2</w:t>
            </w:r>
          </w:p>
        </w:tc>
        <w:tc>
          <w:tcPr>
            <w:tcW w:w="1133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1A5" w:rsidRPr="00F370BC" w:rsidRDefault="00D131A5" w:rsidP="00D131A5">
            <w:pPr>
              <w:pStyle w:val="ConsPlusCell"/>
              <w:jc w:val="center"/>
            </w:pPr>
            <w:r w:rsidRPr="00F370BC">
              <w:t>3</w:t>
            </w:r>
          </w:p>
        </w:tc>
        <w:tc>
          <w:tcPr>
            <w:tcW w:w="76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1A5" w:rsidRPr="00F370BC" w:rsidRDefault="00D131A5" w:rsidP="00D131A5">
            <w:pPr>
              <w:pStyle w:val="ConsPlusCell"/>
              <w:jc w:val="center"/>
            </w:pPr>
            <w:r w:rsidRPr="00F370BC">
              <w:t>4</w:t>
            </w:r>
          </w:p>
        </w:tc>
        <w:tc>
          <w:tcPr>
            <w:tcW w:w="94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1A5" w:rsidRPr="00F370BC" w:rsidRDefault="00D131A5" w:rsidP="00D131A5">
            <w:pPr>
              <w:pStyle w:val="ConsPlusCell"/>
              <w:jc w:val="center"/>
            </w:pPr>
            <w:r w:rsidRPr="00F370BC">
              <w:t>5</w:t>
            </w:r>
          </w:p>
        </w:tc>
        <w:tc>
          <w:tcPr>
            <w:tcW w:w="91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1A5" w:rsidRPr="00F370BC" w:rsidRDefault="00D131A5" w:rsidP="00D131A5">
            <w:pPr>
              <w:pStyle w:val="ConsPlusCell"/>
              <w:jc w:val="center"/>
            </w:pPr>
            <w:r w:rsidRPr="00F370BC">
              <w:t>6</w:t>
            </w:r>
          </w:p>
        </w:tc>
      </w:tr>
      <w:tr w:rsidR="00D131A5" w:rsidRPr="00F370BC" w:rsidTr="00D131A5">
        <w:trPr>
          <w:trHeight w:val="453"/>
          <w:tblCellSpacing w:w="5" w:type="nil"/>
          <w:jc w:val="center"/>
        </w:trPr>
        <w:tc>
          <w:tcPr>
            <w:tcW w:w="3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1A5" w:rsidRPr="00F370BC" w:rsidRDefault="00D131A5" w:rsidP="00D131A5">
            <w:pPr>
              <w:pStyle w:val="ConsPlusCell"/>
              <w:ind w:left="360"/>
              <w:rPr>
                <w:lang w:val="en-US"/>
              </w:rPr>
            </w:pPr>
            <w:r w:rsidRPr="00F370BC">
              <w:rPr>
                <w:lang w:val="en-US"/>
              </w:rPr>
              <w:t>XI</w:t>
            </w:r>
          </w:p>
        </w:tc>
        <w:tc>
          <w:tcPr>
            <w:tcW w:w="466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1A5" w:rsidRPr="00F370BC" w:rsidRDefault="00D131A5" w:rsidP="00D131A5">
            <w:r w:rsidRPr="00F370BC">
              <w:t>Объекты капитального строительства регионального значения в области газоснабжения</w:t>
            </w:r>
          </w:p>
        </w:tc>
      </w:tr>
      <w:tr w:rsidR="00D131A5" w:rsidRPr="00F370BC" w:rsidTr="00D131A5">
        <w:trPr>
          <w:trHeight w:val="900"/>
          <w:tblCellSpacing w:w="5" w:type="nil"/>
          <w:jc w:val="center"/>
        </w:trPr>
        <w:tc>
          <w:tcPr>
            <w:tcW w:w="3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1A5" w:rsidRPr="00F370BC" w:rsidRDefault="00D131A5" w:rsidP="00D131A5">
            <w:pPr>
              <w:pStyle w:val="ConsPlusCell"/>
              <w:numPr>
                <w:ilvl w:val="0"/>
                <w:numId w:val="1"/>
              </w:numPr>
              <w:ind w:left="720"/>
              <w:jc w:val="center"/>
            </w:pPr>
          </w:p>
        </w:tc>
        <w:tc>
          <w:tcPr>
            <w:tcW w:w="9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1A5" w:rsidRPr="00F370BC" w:rsidRDefault="00D131A5" w:rsidP="00D131A5">
            <w:pPr>
              <w:pStyle w:val="ConsPlusCell"/>
            </w:pPr>
            <w:r w:rsidRPr="00F370BC">
              <w:t>Транспортировка природного газа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1A5" w:rsidRPr="00F370BC" w:rsidRDefault="00D131A5" w:rsidP="00D131A5">
            <w:pPr>
              <w:pStyle w:val="ConsPlusCell"/>
            </w:pPr>
            <w:r w:rsidRPr="00F370BC">
              <w:t xml:space="preserve">Газопроводы высоко давления от ГРС </w:t>
            </w:r>
            <w:proofErr w:type="spellStart"/>
            <w:r w:rsidRPr="00F370BC">
              <w:t>ОрдынскоенаГГРП</w:t>
            </w:r>
            <w:proofErr w:type="spellEnd"/>
            <w:r w:rsidRPr="00F370BC">
              <w:t xml:space="preserve"> </w:t>
            </w:r>
            <w:proofErr w:type="spellStart"/>
            <w:r w:rsidRPr="00F370BC">
              <w:t>Новопичугово</w:t>
            </w:r>
            <w:proofErr w:type="spellEnd"/>
          </w:p>
          <w:p w:rsidR="00D131A5" w:rsidRPr="00F370BC" w:rsidRDefault="00D131A5" w:rsidP="00D131A5">
            <w:pPr>
              <w:pStyle w:val="ConsPlusCell"/>
            </w:pPr>
            <w:r w:rsidRPr="00F370BC">
              <w:t>(расчетный срок)</w:t>
            </w:r>
          </w:p>
        </w:tc>
        <w:tc>
          <w:tcPr>
            <w:tcW w:w="7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1A5" w:rsidRPr="00F370BC" w:rsidRDefault="00D131A5" w:rsidP="00D131A5">
            <w:pPr>
              <w:pStyle w:val="ConsPlusCell"/>
            </w:pPr>
            <w:proofErr w:type="gramStart"/>
            <w:r w:rsidRPr="00F370BC">
              <w:t>Р</w:t>
            </w:r>
            <w:proofErr w:type="gramEnd"/>
            <w:r w:rsidRPr="00F370BC">
              <w:t>≤1,2 МПа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1A5" w:rsidRPr="00F370BC" w:rsidRDefault="00D131A5" w:rsidP="00D131A5">
            <w:r w:rsidRPr="00F370BC">
              <w:t>Ордынский район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1A5" w:rsidRPr="00F370BC" w:rsidRDefault="00D131A5" w:rsidP="00D131A5">
            <w:r w:rsidRPr="00F370BC">
              <w:t>Санитарный разрыв – в зависимости от диаметра газопровода</w:t>
            </w:r>
          </w:p>
        </w:tc>
      </w:tr>
      <w:tr w:rsidR="00D131A5" w:rsidRPr="00F370BC" w:rsidTr="00D131A5">
        <w:trPr>
          <w:trHeight w:val="367"/>
          <w:tblCellSpacing w:w="5" w:type="nil"/>
          <w:jc w:val="center"/>
        </w:trPr>
        <w:tc>
          <w:tcPr>
            <w:tcW w:w="3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1A5" w:rsidRPr="00F370BC" w:rsidRDefault="00D131A5" w:rsidP="00D131A5">
            <w:pPr>
              <w:pStyle w:val="ConsPlusCell"/>
              <w:numPr>
                <w:ilvl w:val="0"/>
                <w:numId w:val="1"/>
              </w:numPr>
              <w:ind w:left="720"/>
              <w:jc w:val="center"/>
            </w:pPr>
          </w:p>
        </w:tc>
        <w:tc>
          <w:tcPr>
            <w:tcW w:w="9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1A5" w:rsidRPr="00F370BC" w:rsidRDefault="00D131A5" w:rsidP="00D131A5">
            <w:pPr>
              <w:pStyle w:val="ConsPlusCell"/>
            </w:pPr>
            <w:r w:rsidRPr="00F370BC">
              <w:t xml:space="preserve">Снижение давления газа 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1A5" w:rsidRPr="00F370BC" w:rsidRDefault="00D131A5" w:rsidP="00D131A5">
            <w:pPr>
              <w:pStyle w:val="ConsPlusCell"/>
            </w:pPr>
            <w:r w:rsidRPr="00F370BC">
              <w:t xml:space="preserve">Головной газорегуляторный пункт (ГГРП </w:t>
            </w:r>
            <w:proofErr w:type="spellStart"/>
            <w:r w:rsidRPr="00F370BC">
              <w:t>Чернаково</w:t>
            </w:r>
            <w:proofErr w:type="spellEnd"/>
            <w:r w:rsidRPr="00F370BC">
              <w:t xml:space="preserve">, ГГРП Петровский, ГГРП Новый Шарап, ГГРП Красный Яр, ГГРП </w:t>
            </w:r>
            <w:proofErr w:type="spellStart"/>
            <w:r w:rsidRPr="00F370BC">
              <w:t>Козиха</w:t>
            </w:r>
            <w:proofErr w:type="spellEnd"/>
            <w:r w:rsidRPr="00F370BC">
              <w:t xml:space="preserve">, ГГРП Березовка, ГГРП Верх-Ирмень, ГГРП-1 (Верх-Ирмень), </w:t>
            </w:r>
            <w:proofErr w:type="spellStart"/>
            <w:r w:rsidRPr="00F370BC">
              <w:t>ГГРПНовопичугово</w:t>
            </w:r>
            <w:proofErr w:type="spellEnd"/>
            <w:r w:rsidRPr="00F370BC">
              <w:t>)</w:t>
            </w:r>
          </w:p>
          <w:p w:rsidR="00D131A5" w:rsidRPr="00F370BC" w:rsidRDefault="00D131A5" w:rsidP="00D131A5">
            <w:pPr>
              <w:pStyle w:val="ConsPlusCell"/>
            </w:pPr>
            <w:r w:rsidRPr="00F370BC">
              <w:t>(расчетный срок)</w:t>
            </w:r>
          </w:p>
        </w:tc>
        <w:tc>
          <w:tcPr>
            <w:tcW w:w="7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1A5" w:rsidRPr="00F370BC" w:rsidRDefault="00D131A5" w:rsidP="00D131A5">
            <w:pPr>
              <w:pStyle w:val="ConsPlusCell"/>
            </w:pPr>
            <w:r w:rsidRPr="00F370BC">
              <w:t xml:space="preserve">Снижение давления с </w:t>
            </w:r>
            <w:proofErr w:type="gramStart"/>
            <w:r w:rsidRPr="00F370BC">
              <w:t>Р</w:t>
            </w:r>
            <w:proofErr w:type="gramEnd"/>
            <w:r w:rsidRPr="00F370BC">
              <w:t>≤1,2 МПа до Р≤0,6 МПа</w:t>
            </w:r>
          </w:p>
          <w:p w:rsidR="00D131A5" w:rsidRPr="00F370BC" w:rsidRDefault="00D131A5" w:rsidP="00D131A5">
            <w:pPr>
              <w:pStyle w:val="ConsPlusCell"/>
            </w:pPr>
            <w:r w:rsidRPr="00F370BC">
              <w:t>6 шт.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1A5" w:rsidRPr="00F370BC" w:rsidRDefault="00D131A5" w:rsidP="00D131A5">
            <w:r w:rsidRPr="00F370BC">
              <w:t>Ордынский район</w:t>
            </w:r>
          </w:p>
          <w:p w:rsidR="00D131A5" w:rsidRPr="00F370BC" w:rsidRDefault="00D131A5" w:rsidP="00D131A5"/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1A5" w:rsidRPr="00F370BC" w:rsidRDefault="00D131A5" w:rsidP="00D131A5">
            <w:r w:rsidRPr="00F370BC">
              <w:t>Санитарный разрыв – в зависимости от диаметра газопровода</w:t>
            </w:r>
          </w:p>
        </w:tc>
      </w:tr>
      <w:tr w:rsidR="00D131A5" w:rsidRPr="00F370BC" w:rsidTr="00D131A5">
        <w:trPr>
          <w:trHeight w:val="445"/>
          <w:tblCellSpacing w:w="5" w:type="nil"/>
          <w:jc w:val="center"/>
        </w:trPr>
        <w:tc>
          <w:tcPr>
            <w:tcW w:w="3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1A5" w:rsidRPr="00F370BC" w:rsidRDefault="00D131A5" w:rsidP="00D131A5">
            <w:pPr>
              <w:pStyle w:val="ConsPlusCell"/>
              <w:ind w:left="325"/>
              <w:jc w:val="center"/>
              <w:rPr>
                <w:sz w:val="22"/>
                <w:szCs w:val="22"/>
                <w:lang w:val="en-US"/>
              </w:rPr>
            </w:pPr>
            <w:r w:rsidRPr="00F370BC">
              <w:rPr>
                <w:sz w:val="22"/>
                <w:szCs w:val="22"/>
                <w:lang w:val="en-US"/>
              </w:rPr>
              <w:t>XIII</w:t>
            </w:r>
          </w:p>
        </w:tc>
        <w:tc>
          <w:tcPr>
            <w:tcW w:w="466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1A5" w:rsidRPr="00F370BC" w:rsidRDefault="00D131A5" w:rsidP="00D131A5">
            <w:pPr>
              <w:pStyle w:val="ConsPlusCell"/>
              <w:jc w:val="center"/>
              <w:rPr>
                <w:sz w:val="22"/>
                <w:szCs w:val="22"/>
              </w:rPr>
            </w:pPr>
            <w:r w:rsidRPr="00F370BC">
              <w:rPr>
                <w:sz w:val="22"/>
                <w:szCs w:val="22"/>
              </w:rPr>
              <w:t>Объекты капитального строительства регионального и местного значения в области водоснабжения</w:t>
            </w:r>
          </w:p>
        </w:tc>
      </w:tr>
      <w:tr w:rsidR="00D131A5" w:rsidRPr="00F370BC" w:rsidTr="00D131A5">
        <w:trPr>
          <w:tblCellSpacing w:w="5" w:type="nil"/>
          <w:jc w:val="center"/>
        </w:trPr>
        <w:tc>
          <w:tcPr>
            <w:tcW w:w="10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1A5" w:rsidRPr="00F370BC" w:rsidRDefault="00D131A5" w:rsidP="00D131A5">
            <w:r w:rsidRPr="00F370BC">
              <w:t>Обеспечение надежного водоснабжения населенных пунктов водой нормативного качества</w:t>
            </w:r>
          </w:p>
        </w:tc>
        <w:tc>
          <w:tcPr>
            <w:tcW w:w="132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1A5" w:rsidRPr="00F370BC" w:rsidRDefault="00D131A5" w:rsidP="00D131A5">
            <w:r w:rsidRPr="00F370BC">
              <w:t xml:space="preserve">Водозаборные и водопроводные очистные сооружения, водонапорные башни, водоводы и водопроводные сети (строительство </w:t>
            </w:r>
            <w:r w:rsidRPr="00F370BC">
              <w:lastRenderedPageBreak/>
              <w:t>и реконструкция) (I-</w:t>
            </w:r>
            <w:proofErr w:type="spellStart"/>
            <w:r w:rsidRPr="00F370BC">
              <w:t>ая</w:t>
            </w:r>
            <w:proofErr w:type="spellEnd"/>
            <w:r w:rsidRPr="00F370BC">
              <w:t xml:space="preserve"> очередь, расчетный срок)</w:t>
            </w:r>
          </w:p>
        </w:tc>
        <w:tc>
          <w:tcPr>
            <w:tcW w:w="7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1A5" w:rsidRPr="00F370BC" w:rsidRDefault="00D131A5" w:rsidP="00D131A5">
            <w:r w:rsidRPr="00F370BC">
              <w:lastRenderedPageBreak/>
              <w:t>Определяется специальным проектом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1A5" w:rsidRPr="00F370BC" w:rsidRDefault="00D131A5" w:rsidP="00D131A5">
            <w:r w:rsidRPr="00F370BC">
              <w:t>Ордынский муниципальный район</w:t>
            </w:r>
          </w:p>
          <w:p w:rsidR="00D131A5" w:rsidRPr="00F370BC" w:rsidRDefault="00D131A5" w:rsidP="00D131A5">
            <w:proofErr w:type="spellStart"/>
            <w:r w:rsidRPr="00F370BC">
              <w:t>р.п</w:t>
            </w:r>
            <w:proofErr w:type="spellEnd"/>
            <w:r w:rsidRPr="00F370BC">
              <w:t xml:space="preserve">. </w:t>
            </w:r>
            <w:proofErr w:type="gramStart"/>
            <w:r w:rsidRPr="00F370BC">
              <w:t>Ордынское</w:t>
            </w:r>
            <w:proofErr w:type="gramEnd"/>
            <w:r w:rsidRPr="00F370BC">
              <w:t xml:space="preserve"> и сельские советы: </w:t>
            </w:r>
            <w:proofErr w:type="spellStart"/>
            <w:r w:rsidRPr="00F370BC">
              <w:lastRenderedPageBreak/>
              <w:t>Новопичуговский</w:t>
            </w:r>
            <w:proofErr w:type="spellEnd"/>
            <w:r w:rsidRPr="00F370BC">
              <w:t xml:space="preserve">, </w:t>
            </w:r>
            <w:proofErr w:type="spellStart"/>
            <w:r w:rsidRPr="00F370BC">
              <w:t>Нижнекаменский</w:t>
            </w:r>
            <w:proofErr w:type="spellEnd"/>
            <w:r w:rsidRPr="00F370BC">
              <w:t>, Верх-</w:t>
            </w:r>
            <w:proofErr w:type="spellStart"/>
            <w:r w:rsidRPr="00F370BC">
              <w:t>Ирменский</w:t>
            </w:r>
            <w:proofErr w:type="spellEnd"/>
            <w:r w:rsidRPr="00F370BC">
              <w:t xml:space="preserve">, Козихинский, Красноярский, </w:t>
            </w:r>
            <w:proofErr w:type="spellStart"/>
            <w:r w:rsidRPr="00F370BC">
              <w:t>Усть-Луковский</w:t>
            </w:r>
            <w:proofErr w:type="spellEnd"/>
            <w:r w:rsidRPr="00F370BC">
              <w:t xml:space="preserve">, </w:t>
            </w:r>
            <w:proofErr w:type="spellStart"/>
            <w:r w:rsidRPr="00F370BC">
              <w:t>Вагайцевский</w:t>
            </w:r>
            <w:proofErr w:type="spellEnd"/>
            <w:r w:rsidRPr="00F370BC">
              <w:t xml:space="preserve">, </w:t>
            </w:r>
            <w:proofErr w:type="spellStart"/>
            <w:r w:rsidRPr="00F370BC">
              <w:t>Кирзинский</w:t>
            </w:r>
            <w:proofErr w:type="spellEnd"/>
            <w:r w:rsidRPr="00F370BC">
              <w:t xml:space="preserve">, </w:t>
            </w:r>
            <w:proofErr w:type="spellStart"/>
            <w:r w:rsidRPr="00F370BC">
              <w:t>Устюжанинский</w:t>
            </w:r>
            <w:proofErr w:type="spellEnd"/>
            <w:r w:rsidRPr="00F370BC">
              <w:t>, Верх-</w:t>
            </w:r>
            <w:proofErr w:type="spellStart"/>
            <w:r w:rsidRPr="00F370BC">
              <w:t>Алеусский</w:t>
            </w:r>
            <w:proofErr w:type="spellEnd"/>
            <w:r w:rsidRPr="00F370BC">
              <w:t xml:space="preserve">. </w:t>
            </w:r>
            <w:proofErr w:type="spellStart"/>
            <w:r w:rsidRPr="00F370BC">
              <w:t>Спиринский</w:t>
            </w:r>
            <w:proofErr w:type="spellEnd"/>
            <w:r w:rsidRPr="00F370BC">
              <w:t xml:space="preserve"> и </w:t>
            </w:r>
            <w:proofErr w:type="spellStart"/>
            <w:r w:rsidRPr="00F370BC">
              <w:t>Чингисский</w:t>
            </w:r>
            <w:proofErr w:type="spellEnd"/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1A5" w:rsidRPr="00F370BC" w:rsidRDefault="00D131A5" w:rsidP="00D131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370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Зоны санитарной охраны определяются специализированным проектом </w:t>
            </w:r>
          </w:p>
        </w:tc>
      </w:tr>
      <w:tr w:rsidR="00D131A5" w:rsidRPr="00F370BC" w:rsidTr="00D131A5">
        <w:trPr>
          <w:tblCellSpacing w:w="5" w:type="nil"/>
          <w:jc w:val="center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1A5" w:rsidRPr="00F370BC" w:rsidRDefault="00D131A5" w:rsidP="00D131A5">
            <w:pPr>
              <w:pStyle w:val="ConsPlusNormal"/>
              <w:widowControl w:val="0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1A5" w:rsidRPr="00F370BC" w:rsidRDefault="00D131A5" w:rsidP="00D131A5">
            <w:proofErr w:type="gramStart"/>
            <w:r w:rsidRPr="00F370BC">
              <w:t>Подача питьевой воды в</w:t>
            </w:r>
            <w:r w:rsidRPr="00F370BC">
              <w:rPr>
                <w:bCs/>
              </w:rPr>
              <w:t xml:space="preserve"> </w:t>
            </w:r>
            <w:r w:rsidRPr="00F370BC">
              <w:t xml:space="preserve">д. Новый Шарап; с. Кирза; с. Красный Яр; с. </w:t>
            </w:r>
            <w:proofErr w:type="spellStart"/>
            <w:r w:rsidRPr="00F370BC">
              <w:t>Спирино</w:t>
            </w:r>
            <w:proofErr w:type="spellEnd"/>
            <w:r w:rsidRPr="00F370BC">
              <w:t xml:space="preserve"> и с. </w:t>
            </w:r>
            <w:proofErr w:type="spellStart"/>
            <w:r w:rsidRPr="00F370BC">
              <w:t>Новопичугово</w:t>
            </w:r>
            <w:proofErr w:type="spellEnd"/>
            <w:proofErr w:type="gramEnd"/>
          </w:p>
        </w:tc>
        <w:tc>
          <w:tcPr>
            <w:tcW w:w="132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1A5" w:rsidRPr="00F370BC" w:rsidRDefault="00D131A5" w:rsidP="00D131A5">
            <w:r w:rsidRPr="00F370BC">
              <w:t>Поверхностные водозаборы из р. Обь, очистные сооружения и водопроводные сети (расчетный срок)</w:t>
            </w:r>
          </w:p>
        </w:tc>
        <w:tc>
          <w:tcPr>
            <w:tcW w:w="7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1A5" w:rsidRPr="00F370BC" w:rsidRDefault="00D131A5" w:rsidP="00D131A5">
            <w:r w:rsidRPr="00F370BC">
              <w:t xml:space="preserve">Производительность 300÷1000 </w:t>
            </w:r>
            <w:proofErr w:type="spellStart"/>
            <w:r w:rsidRPr="00F370BC">
              <w:t>куб</w:t>
            </w:r>
            <w:proofErr w:type="gramStart"/>
            <w:r w:rsidRPr="00F370BC">
              <w:t>.м</w:t>
            </w:r>
            <w:proofErr w:type="spellEnd"/>
            <w:proofErr w:type="gramEnd"/>
            <w:r w:rsidRPr="00F370BC">
              <w:t xml:space="preserve">/ </w:t>
            </w:r>
            <w:proofErr w:type="spellStart"/>
            <w:r w:rsidRPr="00F370BC">
              <w:t>сут</w:t>
            </w:r>
            <w:proofErr w:type="spellEnd"/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1A5" w:rsidRPr="00F370BC" w:rsidRDefault="00D131A5" w:rsidP="00D131A5">
            <w:r w:rsidRPr="00F370BC">
              <w:t xml:space="preserve">Ордынский муниципальный район 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1A5" w:rsidRPr="00F370BC" w:rsidRDefault="00D131A5" w:rsidP="00D131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370BC">
              <w:rPr>
                <w:rFonts w:ascii="Times New Roman" w:hAnsi="Times New Roman" w:cs="Times New Roman"/>
                <w:sz w:val="24"/>
                <w:szCs w:val="24"/>
              </w:rPr>
              <w:t>Зоны санитарной охраны определяются специализированным проектом</w:t>
            </w:r>
          </w:p>
        </w:tc>
      </w:tr>
      <w:tr w:rsidR="00D131A5" w:rsidRPr="00F370BC" w:rsidTr="00D131A5">
        <w:trPr>
          <w:tblCellSpacing w:w="5" w:type="nil"/>
          <w:jc w:val="center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1A5" w:rsidRPr="00F370BC" w:rsidRDefault="00D131A5" w:rsidP="00D131A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698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1A5" w:rsidRPr="00F370BC" w:rsidRDefault="00D131A5" w:rsidP="00D131A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70BC">
              <w:rPr>
                <w:rFonts w:ascii="Times New Roman" w:hAnsi="Times New Roman" w:cs="Times New Roman"/>
                <w:b/>
                <w:sz w:val="24"/>
                <w:szCs w:val="24"/>
              </w:rPr>
              <w:t>Объекты капитального строительства местного значения в области водоотведения бытовых стоков</w:t>
            </w:r>
          </w:p>
        </w:tc>
      </w:tr>
      <w:tr w:rsidR="00D131A5" w:rsidRPr="00F370BC" w:rsidTr="00D131A5">
        <w:trPr>
          <w:tblCellSpacing w:w="5" w:type="nil"/>
          <w:jc w:val="center"/>
        </w:trPr>
        <w:tc>
          <w:tcPr>
            <w:tcW w:w="10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1A5" w:rsidRPr="00F370BC" w:rsidRDefault="00D131A5" w:rsidP="00D131A5">
            <w:r w:rsidRPr="00F370BC">
              <w:t xml:space="preserve">Перекачка и очистка сточных вод с. Верх-Ирмень, с. </w:t>
            </w:r>
            <w:proofErr w:type="spellStart"/>
            <w:r w:rsidRPr="00F370BC">
              <w:t>Новопичугово</w:t>
            </w:r>
            <w:proofErr w:type="spellEnd"/>
            <w:r w:rsidRPr="00F370BC">
              <w:t>, д. Поперечное, д. Плотниково</w:t>
            </w:r>
          </w:p>
        </w:tc>
        <w:tc>
          <w:tcPr>
            <w:tcW w:w="132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1A5" w:rsidRPr="00F370BC" w:rsidRDefault="00D131A5" w:rsidP="00D131A5">
            <w:r w:rsidRPr="00F370BC">
              <w:t>КНС и объединенные канализационные очистные сооружения, канализационные коллектора (I-</w:t>
            </w:r>
            <w:proofErr w:type="spellStart"/>
            <w:r w:rsidRPr="00F370BC">
              <w:t>ая</w:t>
            </w:r>
            <w:proofErr w:type="spellEnd"/>
            <w:r w:rsidRPr="00F370BC">
              <w:t xml:space="preserve"> очередь)</w:t>
            </w:r>
          </w:p>
          <w:p w:rsidR="00D131A5" w:rsidRPr="00F370BC" w:rsidRDefault="00D131A5" w:rsidP="00D131A5"/>
        </w:tc>
        <w:tc>
          <w:tcPr>
            <w:tcW w:w="7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1A5" w:rsidRPr="00F370BC" w:rsidRDefault="00D131A5" w:rsidP="00D131A5">
            <w:r w:rsidRPr="00F370BC">
              <w:t xml:space="preserve">Производительность 2,6 тыс. </w:t>
            </w:r>
            <w:proofErr w:type="spellStart"/>
            <w:r w:rsidRPr="00F370BC">
              <w:t>куб</w:t>
            </w:r>
            <w:proofErr w:type="gramStart"/>
            <w:r w:rsidRPr="00F370BC">
              <w:t>.м</w:t>
            </w:r>
            <w:proofErr w:type="spellEnd"/>
            <w:proofErr w:type="gramEnd"/>
            <w:r w:rsidRPr="00F370BC">
              <w:t>/</w:t>
            </w:r>
            <w:proofErr w:type="spellStart"/>
            <w:r w:rsidRPr="00F370BC">
              <w:t>сут</w:t>
            </w:r>
            <w:proofErr w:type="spellEnd"/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1A5" w:rsidRPr="00F370BC" w:rsidRDefault="00D131A5" w:rsidP="00D131A5">
            <w:r w:rsidRPr="00F370BC">
              <w:t xml:space="preserve">Ордынский муниципальный район 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1A5" w:rsidRPr="00F370BC" w:rsidRDefault="00D131A5" w:rsidP="00D131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370B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СЗЗ КНС – 20 м, СЗЗ ОСК – 200 м </w:t>
            </w:r>
            <w:r w:rsidRPr="00F370BC">
              <w:rPr>
                <w:rFonts w:ascii="Times New Roman" w:hAnsi="Times New Roman" w:cs="Times New Roman"/>
                <w:sz w:val="24"/>
                <w:szCs w:val="24"/>
              </w:rPr>
              <w:t>(табл. 7.1.2 СанПиН 2.2.1/2.1.1.1200-03).</w:t>
            </w:r>
          </w:p>
        </w:tc>
      </w:tr>
    </w:tbl>
    <w:p w:rsidR="00D131A5" w:rsidRDefault="00D131A5" w:rsidP="00D131A5">
      <w:pPr>
        <w:pStyle w:val="S"/>
        <w:suppressAutoHyphens/>
        <w:rPr>
          <w:szCs w:val="28"/>
          <w:lang w:val="ru-RU"/>
        </w:rPr>
        <w:sectPr w:rsidR="00D131A5" w:rsidSect="00D131A5">
          <w:pgSz w:w="16839" w:h="11907" w:orient="landscape" w:code="9"/>
          <w:pgMar w:top="851" w:right="1134" w:bottom="1701" w:left="1134" w:header="709" w:footer="709" w:gutter="0"/>
          <w:cols w:space="708"/>
          <w:docGrid w:linePitch="360"/>
        </w:sectPr>
      </w:pPr>
    </w:p>
    <w:p w:rsidR="00D131A5" w:rsidRDefault="00D131A5" w:rsidP="00D131A5">
      <w:pPr>
        <w:pStyle w:val="S"/>
        <w:suppressAutoHyphens/>
        <w:rPr>
          <w:szCs w:val="28"/>
          <w:lang w:val="ru-RU"/>
        </w:rPr>
      </w:pPr>
    </w:p>
    <w:p w:rsidR="00D131A5" w:rsidRDefault="00D131A5" w:rsidP="00D131A5">
      <w:pPr>
        <w:pStyle w:val="S"/>
        <w:rPr>
          <w:noProof/>
          <w:szCs w:val="28"/>
          <w:lang w:val="ru-RU"/>
        </w:rPr>
      </w:pPr>
      <w:r>
        <w:rPr>
          <w:noProof/>
          <w:szCs w:val="28"/>
          <w:lang w:val="ru-RU"/>
        </w:rPr>
        <w:t xml:space="preserve">3. </w:t>
      </w:r>
      <w:r w:rsidRPr="00D94EAA">
        <w:rPr>
          <w:noProof/>
          <w:szCs w:val="28"/>
        </w:rPr>
        <w:t>Перечень объектов местного значения муниципального района</w:t>
      </w:r>
    </w:p>
    <w:p w:rsidR="00D131A5" w:rsidRPr="00265387" w:rsidRDefault="00D131A5" w:rsidP="00D131A5">
      <w:pPr>
        <w:pStyle w:val="S"/>
        <w:rPr>
          <w:noProof/>
          <w:szCs w:val="28"/>
          <w:lang w:val="ru-RU"/>
        </w:rPr>
      </w:pPr>
    </w:p>
    <w:p w:rsidR="00D131A5" w:rsidRDefault="00D131A5" w:rsidP="00D131A5">
      <w:pPr>
        <w:pStyle w:val="S1"/>
      </w:pPr>
      <w:proofErr w:type="gramStart"/>
      <w:r>
        <w:t xml:space="preserve">В </w:t>
      </w:r>
      <w:r w:rsidRPr="00D94EAA">
        <w:t>генерально</w:t>
      </w:r>
      <w:r>
        <w:t>м</w:t>
      </w:r>
      <w:r w:rsidRPr="00D94EAA">
        <w:t xml:space="preserve"> план</w:t>
      </w:r>
      <w:r>
        <w:t>е</w:t>
      </w:r>
      <w:r w:rsidRPr="00D94EAA">
        <w:t xml:space="preserve"> отображены планируемые автомобильные дороги местного значения муниципального района в соответствии со Схемой территориального планирования Ордынского района Новосибирской области, утвержденная решением Совета депутатов Ордынского района от 29.10.2010 №</w:t>
      </w:r>
      <w:r>
        <w:t> </w:t>
      </w:r>
      <w:r w:rsidRPr="00D94EAA">
        <w:t>39</w:t>
      </w:r>
      <w:r>
        <w:t xml:space="preserve"> (далее – схема территориального планирования Ордынского района)</w:t>
      </w:r>
      <w:r w:rsidRPr="00D94EAA">
        <w:t>.</w:t>
      </w:r>
      <w:proofErr w:type="gramEnd"/>
    </w:p>
    <w:p w:rsidR="00D131A5" w:rsidRPr="00D94EAA" w:rsidRDefault="00D131A5" w:rsidP="00D131A5">
      <w:pPr>
        <w:pStyle w:val="S"/>
        <w:rPr>
          <w:szCs w:val="28"/>
        </w:rPr>
      </w:pPr>
      <w:r w:rsidRPr="00D94EAA">
        <w:rPr>
          <w:szCs w:val="28"/>
        </w:rPr>
        <w:t xml:space="preserve">Перечень объектов предусмотренных </w:t>
      </w:r>
      <w:r>
        <w:rPr>
          <w:szCs w:val="28"/>
          <w:lang w:val="ru-RU"/>
        </w:rPr>
        <w:t>с</w:t>
      </w:r>
      <w:proofErr w:type="spellStart"/>
      <w:r w:rsidRPr="00D94EAA">
        <w:rPr>
          <w:szCs w:val="28"/>
        </w:rPr>
        <w:t>хемой</w:t>
      </w:r>
      <w:proofErr w:type="spellEnd"/>
      <w:r w:rsidRPr="00D94EAA">
        <w:rPr>
          <w:szCs w:val="28"/>
        </w:rPr>
        <w:t xml:space="preserve"> территориального планирования Ордынского района:</w:t>
      </w:r>
    </w:p>
    <w:p w:rsidR="00D131A5" w:rsidRPr="00D94EAA" w:rsidRDefault="00D131A5" w:rsidP="00D131A5">
      <w:pPr>
        <w:pStyle w:val="S"/>
      </w:pPr>
      <w:r>
        <w:rPr>
          <w:szCs w:val="28"/>
          <w:lang w:val="ru-RU"/>
        </w:rPr>
        <w:t>д</w:t>
      </w:r>
      <w:proofErr w:type="spellStart"/>
      <w:r w:rsidRPr="00D94EAA">
        <w:t>ва</w:t>
      </w:r>
      <w:proofErr w:type="spellEnd"/>
      <w:r w:rsidRPr="00D94EAA">
        <w:t xml:space="preserve"> детских сада на 180 мест и один на 150 мест; </w:t>
      </w:r>
    </w:p>
    <w:p w:rsidR="00D131A5" w:rsidRPr="00D94EAA" w:rsidRDefault="00D131A5" w:rsidP="00D131A5">
      <w:pPr>
        <w:pStyle w:val="S"/>
      </w:pPr>
      <w:r>
        <w:rPr>
          <w:lang w:val="ru-RU"/>
        </w:rPr>
        <w:t>о</w:t>
      </w:r>
      <w:proofErr w:type="spellStart"/>
      <w:r w:rsidRPr="00D94EAA">
        <w:t>бщеобразовательная</w:t>
      </w:r>
      <w:proofErr w:type="spellEnd"/>
      <w:r w:rsidRPr="00D94EAA">
        <w:t xml:space="preserve"> школа на 750 мест;</w:t>
      </w:r>
    </w:p>
    <w:p w:rsidR="00D131A5" w:rsidRPr="00D94EAA" w:rsidRDefault="00D131A5" w:rsidP="00D131A5">
      <w:pPr>
        <w:pStyle w:val="S"/>
        <w:rPr>
          <w:szCs w:val="28"/>
        </w:rPr>
      </w:pPr>
      <w:r>
        <w:rPr>
          <w:szCs w:val="28"/>
          <w:lang w:val="ru-RU"/>
        </w:rPr>
        <w:t>а</w:t>
      </w:r>
      <w:proofErr w:type="spellStart"/>
      <w:r w:rsidRPr="00D94EAA">
        <w:rPr>
          <w:szCs w:val="28"/>
        </w:rPr>
        <w:t>втомобильные</w:t>
      </w:r>
      <w:proofErr w:type="spellEnd"/>
      <w:r w:rsidRPr="00D94EAA">
        <w:rPr>
          <w:szCs w:val="28"/>
        </w:rPr>
        <w:t xml:space="preserve"> дороги местного значения муниципального района;</w:t>
      </w:r>
    </w:p>
    <w:p w:rsidR="00D131A5" w:rsidRPr="00D94EAA" w:rsidRDefault="00D131A5" w:rsidP="00D131A5">
      <w:pPr>
        <w:pStyle w:val="S"/>
        <w:rPr>
          <w:szCs w:val="28"/>
        </w:rPr>
      </w:pPr>
      <w:r>
        <w:rPr>
          <w:szCs w:val="28"/>
          <w:lang w:val="ru-RU"/>
        </w:rPr>
        <w:t>д</w:t>
      </w:r>
      <w:r w:rsidRPr="00D94EAA">
        <w:rPr>
          <w:szCs w:val="28"/>
        </w:rPr>
        <w:t>амба;</w:t>
      </w:r>
    </w:p>
    <w:p w:rsidR="00D131A5" w:rsidRPr="00D94EAA" w:rsidRDefault="00D131A5" w:rsidP="00D131A5">
      <w:pPr>
        <w:pStyle w:val="S"/>
        <w:rPr>
          <w:szCs w:val="28"/>
        </w:rPr>
      </w:pPr>
      <w:r>
        <w:rPr>
          <w:szCs w:val="28"/>
          <w:lang w:val="ru-RU"/>
        </w:rPr>
        <w:t>ц</w:t>
      </w:r>
      <w:proofErr w:type="spellStart"/>
      <w:r w:rsidRPr="00D94EAA">
        <w:rPr>
          <w:szCs w:val="28"/>
        </w:rPr>
        <w:t>ентр</w:t>
      </w:r>
      <w:proofErr w:type="spellEnd"/>
      <w:r w:rsidRPr="00D94EAA">
        <w:rPr>
          <w:szCs w:val="28"/>
        </w:rPr>
        <w:t xml:space="preserve"> детского творчества;</w:t>
      </w:r>
    </w:p>
    <w:p w:rsidR="00D131A5" w:rsidRPr="00D94EAA" w:rsidRDefault="00D131A5" w:rsidP="00D131A5">
      <w:pPr>
        <w:pStyle w:val="S"/>
        <w:rPr>
          <w:szCs w:val="28"/>
        </w:rPr>
      </w:pPr>
      <w:r>
        <w:rPr>
          <w:szCs w:val="28"/>
          <w:lang w:val="ru-RU"/>
        </w:rPr>
        <w:t>б</w:t>
      </w:r>
      <w:proofErr w:type="spellStart"/>
      <w:r w:rsidRPr="00D94EAA">
        <w:rPr>
          <w:szCs w:val="28"/>
        </w:rPr>
        <w:t>ерегоукрепительные</w:t>
      </w:r>
      <w:proofErr w:type="spellEnd"/>
      <w:r w:rsidRPr="00D94EAA">
        <w:rPr>
          <w:szCs w:val="28"/>
        </w:rPr>
        <w:t xml:space="preserve"> сооружения.</w:t>
      </w:r>
    </w:p>
    <w:p w:rsidR="00D131A5" w:rsidRDefault="00D131A5" w:rsidP="00D131A5">
      <w:pPr>
        <w:pStyle w:val="a3"/>
        <w:spacing w:after="0"/>
        <w:ind w:firstLine="709"/>
        <w:jc w:val="both"/>
        <w:rPr>
          <w:sz w:val="26"/>
          <w:szCs w:val="26"/>
        </w:rPr>
      </w:pPr>
    </w:p>
    <w:p w:rsidR="00D131A5" w:rsidRDefault="00D131A5" w:rsidP="00D131A5">
      <w:pPr>
        <w:pStyle w:val="S"/>
        <w:rPr>
          <w:szCs w:val="28"/>
          <w:lang w:val="ru-RU"/>
        </w:rPr>
      </w:pPr>
      <w:r>
        <w:rPr>
          <w:noProof/>
          <w:szCs w:val="28"/>
          <w:lang w:val="en-US"/>
        </w:rPr>
        <w:t>III</w:t>
      </w:r>
      <w:r w:rsidRPr="00D94EAA">
        <w:rPr>
          <w:noProof/>
          <w:szCs w:val="28"/>
        </w:rPr>
        <w:t xml:space="preserve">. </w:t>
      </w:r>
      <w:r w:rsidRPr="00D94EAA">
        <w:rPr>
          <w:szCs w:val="28"/>
        </w:rPr>
        <w:t>Перечень объектов местного значения планируемые к размещению на территории Новопичуговского сельсовета</w:t>
      </w:r>
    </w:p>
    <w:p w:rsidR="00D131A5" w:rsidRPr="00265387" w:rsidRDefault="00D131A5" w:rsidP="00D131A5">
      <w:pPr>
        <w:pStyle w:val="S"/>
        <w:rPr>
          <w:szCs w:val="28"/>
          <w:lang w:val="ru-RU"/>
        </w:rPr>
      </w:pPr>
    </w:p>
    <w:p w:rsidR="00D131A5" w:rsidRDefault="00D131A5" w:rsidP="00D131A5">
      <w:pPr>
        <w:pStyle w:val="S"/>
        <w:rPr>
          <w:noProof/>
          <w:szCs w:val="28"/>
          <w:lang w:val="ru-RU"/>
        </w:rPr>
      </w:pPr>
      <w:r>
        <w:rPr>
          <w:noProof/>
          <w:szCs w:val="28"/>
          <w:lang w:val="ru-RU"/>
        </w:rPr>
        <w:t>1</w:t>
      </w:r>
      <w:r>
        <w:rPr>
          <w:noProof/>
          <w:szCs w:val="28"/>
        </w:rPr>
        <w:t>.</w:t>
      </w:r>
      <w:r w:rsidRPr="00D94EAA">
        <w:rPr>
          <w:noProof/>
          <w:szCs w:val="28"/>
        </w:rPr>
        <w:t xml:space="preserve"> Объекты социально-культурного и бытового обслуживания</w:t>
      </w:r>
    </w:p>
    <w:p w:rsidR="00D131A5" w:rsidRPr="0064602C" w:rsidRDefault="00D131A5" w:rsidP="00D131A5">
      <w:pPr>
        <w:pStyle w:val="S"/>
        <w:rPr>
          <w:noProof/>
          <w:szCs w:val="28"/>
          <w:lang w:val="ru-RU"/>
        </w:rPr>
      </w:pPr>
    </w:p>
    <w:p w:rsidR="00D131A5" w:rsidRPr="00D94EAA" w:rsidRDefault="00D131A5" w:rsidP="00D131A5">
      <w:pPr>
        <w:pStyle w:val="S1"/>
      </w:pPr>
      <w:r w:rsidRPr="00D94EAA">
        <w:t xml:space="preserve">Развитие социальной сферы обусловлено потребностью обеспечения должного уровня образованности, культурно-нравственного развития и здоровья населения, что в свою очередь </w:t>
      </w:r>
      <w:proofErr w:type="gramStart"/>
      <w:r w:rsidRPr="00D94EAA">
        <w:t>ведет к повышению привлекательности поселения как места постоянного жительства и обеспечивает</w:t>
      </w:r>
      <w:proofErr w:type="gramEnd"/>
      <w:r w:rsidRPr="00D94EAA">
        <w:t xml:space="preserve"> экономику поселения необходимыми трудовыми ресурсами. </w:t>
      </w:r>
    </w:p>
    <w:p w:rsidR="00D131A5" w:rsidRPr="00D94EAA" w:rsidRDefault="00D131A5" w:rsidP="00D131A5">
      <w:pPr>
        <w:pStyle w:val="S1"/>
      </w:pPr>
      <w:r w:rsidRPr="00D94EAA">
        <w:t xml:space="preserve">По объектам социально-культурно-бытового обслуживания </w:t>
      </w:r>
      <w:r>
        <w:t>предполагается</w:t>
      </w:r>
      <w:r w:rsidRPr="00D94EAA">
        <w:t>:</w:t>
      </w:r>
    </w:p>
    <w:p w:rsidR="00D131A5" w:rsidRPr="00D94EAA" w:rsidRDefault="00D131A5" w:rsidP="00D131A5">
      <w:pPr>
        <w:pStyle w:val="S1"/>
      </w:pPr>
      <w:r>
        <w:t>р</w:t>
      </w:r>
      <w:r w:rsidRPr="00D94EAA">
        <w:t xml:space="preserve">еконструкция функционирующего детского дошкольного учреждения; </w:t>
      </w:r>
    </w:p>
    <w:p w:rsidR="00D131A5" w:rsidRPr="00D94EAA" w:rsidRDefault="00D131A5" w:rsidP="00D131A5">
      <w:pPr>
        <w:pStyle w:val="S1"/>
      </w:pPr>
      <w:r>
        <w:t>р</w:t>
      </w:r>
      <w:r w:rsidRPr="00D94EAA">
        <w:t>азмещение внешкольных учреждений на 104 места в здании школы;</w:t>
      </w:r>
    </w:p>
    <w:p w:rsidR="00D131A5" w:rsidRPr="00D94EAA" w:rsidRDefault="00D131A5" w:rsidP="00D131A5">
      <w:pPr>
        <w:pStyle w:val="S1"/>
      </w:pPr>
      <w:r>
        <w:t>с</w:t>
      </w:r>
      <w:r w:rsidRPr="00D94EAA">
        <w:t>охранение существующей врачебной амбулатории;</w:t>
      </w:r>
    </w:p>
    <w:p w:rsidR="00D131A5" w:rsidRPr="00D94EAA" w:rsidRDefault="00D131A5" w:rsidP="00D131A5">
      <w:pPr>
        <w:pStyle w:val="S1"/>
      </w:pPr>
      <w:r>
        <w:t>с</w:t>
      </w:r>
      <w:r w:rsidRPr="00D94EAA">
        <w:t>троительство здания аптеки;</w:t>
      </w:r>
    </w:p>
    <w:p w:rsidR="00D131A5" w:rsidRPr="00D94EAA" w:rsidRDefault="00D131A5" w:rsidP="00D131A5">
      <w:pPr>
        <w:pStyle w:val="S1"/>
      </w:pPr>
      <w:r>
        <w:t>с</w:t>
      </w:r>
      <w:r w:rsidRPr="00D94EAA">
        <w:t xml:space="preserve">троительство физкультурно-спортивного сооружения площадью 464 </w:t>
      </w:r>
      <w:proofErr w:type="spellStart"/>
      <w:r w:rsidRPr="00D94EAA">
        <w:t>кв</w:t>
      </w:r>
      <w:proofErr w:type="gramStart"/>
      <w:r w:rsidRPr="00D94EAA">
        <w:t>.м</w:t>
      </w:r>
      <w:proofErr w:type="spellEnd"/>
      <w:proofErr w:type="gramEnd"/>
      <w:r w:rsidRPr="00D94EAA">
        <w:t>;</w:t>
      </w:r>
    </w:p>
    <w:p w:rsidR="00D131A5" w:rsidRPr="00D94EAA" w:rsidRDefault="00D131A5" w:rsidP="00D131A5">
      <w:pPr>
        <w:pStyle w:val="S1"/>
      </w:pPr>
      <w:r>
        <w:t>с</w:t>
      </w:r>
      <w:r w:rsidRPr="00D94EAA">
        <w:t>троительство здания дома культуры на 1537 мест;</w:t>
      </w:r>
    </w:p>
    <w:p w:rsidR="00D131A5" w:rsidRPr="00D94EAA" w:rsidRDefault="00D131A5" w:rsidP="00D131A5">
      <w:pPr>
        <w:pStyle w:val="S1"/>
      </w:pPr>
      <w:r>
        <w:t>у</w:t>
      </w:r>
      <w:r w:rsidRPr="00D94EAA">
        <w:t>величение книжного фонда библиотек до 11 тыс. экз</w:t>
      </w:r>
      <w:r>
        <w:t>.</w:t>
      </w:r>
      <w:r w:rsidRPr="00D94EAA">
        <w:t>;</w:t>
      </w:r>
    </w:p>
    <w:p w:rsidR="00D131A5" w:rsidRPr="00D94EAA" w:rsidRDefault="00D131A5" w:rsidP="00D131A5">
      <w:pPr>
        <w:pStyle w:val="S1"/>
      </w:pPr>
      <w:r>
        <w:t>с</w:t>
      </w:r>
      <w:r w:rsidRPr="00D94EAA">
        <w:t>троительство предприятий общественного питания на 72 места;</w:t>
      </w:r>
    </w:p>
    <w:p w:rsidR="00D131A5" w:rsidRPr="00D94EAA" w:rsidRDefault="00D131A5" w:rsidP="00D131A5">
      <w:pPr>
        <w:pStyle w:val="S1"/>
      </w:pPr>
      <w:r>
        <w:t>с</w:t>
      </w:r>
      <w:r w:rsidRPr="00D94EAA">
        <w:t>троительство многофункционального центра и размещения в нем предприятия бытового и коммунального обслуживания на 348 кг, и гостиницы на 35 мест.</w:t>
      </w:r>
    </w:p>
    <w:p w:rsidR="00D131A5" w:rsidRPr="00D94EAA" w:rsidRDefault="00D131A5" w:rsidP="00D131A5">
      <w:pPr>
        <w:pStyle w:val="S1"/>
      </w:pPr>
      <w:r>
        <w:t>с</w:t>
      </w:r>
      <w:r w:rsidRPr="00D94EAA">
        <w:t>оздание встроенных помещений отделений сберегательного банка;</w:t>
      </w:r>
    </w:p>
    <w:p w:rsidR="00D131A5" w:rsidRPr="00D94EAA" w:rsidRDefault="00D131A5" w:rsidP="00D131A5">
      <w:pPr>
        <w:pStyle w:val="S1"/>
      </w:pPr>
      <w:r>
        <w:t>с</w:t>
      </w:r>
      <w:r w:rsidRPr="00D94EAA">
        <w:t>троительство пожарного депо на 2 машины.</w:t>
      </w:r>
    </w:p>
    <w:p w:rsidR="00D131A5" w:rsidRDefault="00D131A5" w:rsidP="00D131A5">
      <w:pPr>
        <w:pStyle w:val="S1"/>
      </w:pPr>
    </w:p>
    <w:p w:rsidR="00D131A5" w:rsidRDefault="00D131A5" w:rsidP="00D131A5">
      <w:pPr>
        <w:pStyle w:val="S"/>
        <w:rPr>
          <w:noProof/>
          <w:szCs w:val="28"/>
          <w:lang w:val="ru-RU"/>
        </w:rPr>
      </w:pPr>
      <w:r>
        <w:rPr>
          <w:noProof/>
          <w:szCs w:val="28"/>
          <w:lang w:val="ru-RU"/>
        </w:rPr>
        <w:t>2.</w:t>
      </w:r>
      <w:r w:rsidRPr="00D94EAA">
        <w:rPr>
          <w:noProof/>
          <w:szCs w:val="28"/>
        </w:rPr>
        <w:t xml:space="preserve"> Объекты и сооружения транспортной инфраструктуры</w:t>
      </w:r>
    </w:p>
    <w:p w:rsidR="00D131A5" w:rsidRPr="0064602C" w:rsidRDefault="00D131A5" w:rsidP="00D131A5">
      <w:pPr>
        <w:pStyle w:val="S"/>
        <w:rPr>
          <w:noProof/>
          <w:szCs w:val="28"/>
          <w:lang w:val="ru-RU"/>
        </w:rPr>
      </w:pPr>
    </w:p>
    <w:p w:rsidR="00D131A5" w:rsidRPr="00D94EAA" w:rsidRDefault="00D131A5" w:rsidP="00D131A5">
      <w:pPr>
        <w:pStyle w:val="S1"/>
      </w:pPr>
      <w:r w:rsidRPr="00D94EAA">
        <w:t xml:space="preserve">При проектировании улично-дорожной сети максимально учтена сложившаяся система улиц и направление перспективного развития населенных пунктов, входящих в состав Новопичуговского сельсовета, а также предусмотрены мероприятия по исключению имеющихся недостатков. Проектом генерального плана для населенных пунктов Новопичуговского сельсовета введена четкая дифференциация улиц по категориям в соответствии с таблицей 9 СП 42.13330.2011 </w:t>
      </w:r>
      <w:r>
        <w:t>«</w:t>
      </w:r>
      <w:r w:rsidRPr="00D94EAA">
        <w:t>СНиП 2.07.01-89* «Градостроительство. Планировка и застройка городских и сельских поселений»"</w:t>
      </w:r>
    </w:p>
    <w:p w:rsidR="00D131A5" w:rsidRPr="00D94EAA" w:rsidRDefault="00D131A5" w:rsidP="00D131A5">
      <w:pPr>
        <w:pStyle w:val="S1"/>
      </w:pPr>
      <w:r w:rsidRPr="00D94EAA">
        <w:t>В таблице № 5, обобщающей сведения по улично-дорожной сети с.</w:t>
      </w:r>
      <w:r>
        <w:t> </w:t>
      </w:r>
      <w:proofErr w:type="spellStart"/>
      <w:r w:rsidRPr="00D94EAA">
        <w:t>Новопичугово</w:t>
      </w:r>
      <w:proofErr w:type="spellEnd"/>
      <w:r w:rsidRPr="00D94EAA">
        <w:t xml:space="preserve"> и м</w:t>
      </w:r>
      <w:r>
        <w:t>икрорайона</w:t>
      </w:r>
      <w:r w:rsidRPr="00D94EAA">
        <w:t xml:space="preserve"> </w:t>
      </w:r>
      <w:r>
        <w:t>«</w:t>
      </w:r>
      <w:r w:rsidRPr="00D94EAA">
        <w:t>Новый</w:t>
      </w:r>
      <w:r>
        <w:t>»</w:t>
      </w:r>
      <w:r w:rsidRPr="00D94EAA">
        <w:t xml:space="preserve"> приведена принятая в проекте классификация улично-дорожной сети, определенная с учетом функционального назначения улиц и дорог, интенсивности движения транспорта на отдельных участках и положения в транспортной схеме данных населенного пункта.</w:t>
      </w:r>
    </w:p>
    <w:p w:rsidR="00D131A5" w:rsidRDefault="00D131A5" w:rsidP="00D131A5">
      <w:pPr>
        <w:jc w:val="right"/>
        <w:rPr>
          <w:color w:val="000000"/>
          <w:sz w:val="28"/>
          <w:szCs w:val="28"/>
        </w:rPr>
      </w:pPr>
    </w:p>
    <w:p w:rsidR="00D131A5" w:rsidRDefault="00D131A5" w:rsidP="00D131A5">
      <w:pPr>
        <w:jc w:val="right"/>
        <w:rPr>
          <w:color w:val="000000"/>
          <w:sz w:val="28"/>
          <w:szCs w:val="28"/>
        </w:rPr>
      </w:pPr>
      <w:r w:rsidRPr="00265387">
        <w:rPr>
          <w:color w:val="000000"/>
          <w:sz w:val="28"/>
          <w:szCs w:val="28"/>
        </w:rPr>
        <w:t>Таблица № 5</w:t>
      </w:r>
      <w:r>
        <w:rPr>
          <w:color w:val="000000"/>
          <w:sz w:val="28"/>
          <w:szCs w:val="28"/>
        </w:rPr>
        <w:t> </w:t>
      </w:r>
    </w:p>
    <w:p w:rsidR="00D131A5" w:rsidRPr="00265387" w:rsidRDefault="00D131A5" w:rsidP="00D131A5">
      <w:pPr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</w:t>
      </w:r>
    </w:p>
    <w:p w:rsidR="00D131A5" w:rsidRDefault="00D131A5" w:rsidP="00D131A5">
      <w:pPr>
        <w:pStyle w:val="S6"/>
      </w:pPr>
      <w:r>
        <w:t>Параметры</w:t>
      </w:r>
      <w:r w:rsidRPr="0064602C">
        <w:t xml:space="preserve"> улично-дорожной сети</w:t>
      </w:r>
    </w:p>
    <w:p w:rsidR="00D131A5" w:rsidRDefault="00D131A5" w:rsidP="00D131A5">
      <w:pPr>
        <w:pStyle w:val="S6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19"/>
        <w:gridCol w:w="5163"/>
        <w:gridCol w:w="1675"/>
        <w:gridCol w:w="2114"/>
      </w:tblGrid>
      <w:tr w:rsidR="00D131A5" w:rsidRPr="0064602C" w:rsidTr="00D131A5">
        <w:trPr>
          <w:trHeight w:val="537"/>
          <w:jc w:val="center"/>
        </w:trPr>
        <w:tc>
          <w:tcPr>
            <w:tcW w:w="359" w:type="pct"/>
          </w:tcPr>
          <w:p w:rsidR="00D131A5" w:rsidRPr="0064602C" w:rsidRDefault="00D131A5" w:rsidP="00D131A5">
            <w:pPr>
              <w:pStyle w:val="S9"/>
              <w:rPr>
                <w:color w:val="000000"/>
                <w:sz w:val="28"/>
                <w:szCs w:val="28"/>
              </w:rPr>
            </w:pPr>
            <w:r w:rsidRPr="0064602C">
              <w:rPr>
                <w:color w:val="000000"/>
                <w:sz w:val="28"/>
                <w:szCs w:val="28"/>
              </w:rPr>
              <w:t>№</w:t>
            </w:r>
          </w:p>
          <w:p w:rsidR="00D131A5" w:rsidRPr="0064602C" w:rsidRDefault="00D131A5" w:rsidP="00D131A5">
            <w:pPr>
              <w:pStyle w:val="S9"/>
              <w:rPr>
                <w:color w:val="000000"/>
                <w:sz w:val="28"/>
                <w:szCs w:val="28"/>
              </w:rPr>
            </w:pPr>
            <w:proofErr w:type="gramStart"/>
            <w:r w:rsidRPr="0064602C">
              <w:rPr>
                <w:color w:val="000000"/>
                <w:sz w:val="28"/>
                <w:szCs w:val="28"/>
              </w:rPr>
              <w:t>п</w:t>
            </w:r>
            <w:proofErr w:type="gramEnd"/>
            <w:r w:rsidRPr="0064602C">
              <w:rPr>
                <w:color w:val="000000"/>
                <w:sz w:val="28"/>
                <w:szCs w:val="28"/>
              </w:rPr>
              <w:t>/п</w:t>
            </w:r>
          </w:p>
        </w:tc>
        <w:tc>
          <w:tcPr>
            <w:tcW w:w="2732" w:type="pct"/>
          </w:tcPr>
          <w:p w:rsidR="00D131A5" w:rsidRPr="0064602C" w:rsidRDefault="00D131A5" w:rsidP="00D131A5">
            <w:pPr>
              <w:pStyle w:val="S9"/>
              <w:rPr>
                <w:color w:val="000000"/>
                <w:sz w:val="28"/>
                <w:szCs w:val="28"/>
              </w:rPr>
            </w:pPr>
            <w:r w:rsidRPr="0064602C">
              <w:rPr>
                <w:color w:val="000000"/>
                <w:sz w:val="28"/>
                <w:szCs w:val="28"/>
              </w:rPr>
              <w:t>Показатели</w:t>
            </w:r>
          </w:p>
        </w:tc>
        <w:tc>
          <w:tcPr>
            <w:tcW w:w="910" w:type="pct"/>
          </w:tcPr>
          <w:p w:rsidR="00D131A5" w:rsidRPr="0064602C" w:rsidRDefault="00D131A5" w:rsidP="00D131A5">
            <w:pPr>
              <w:pStyle w:val="S9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Единицы измерения</w:t>
            </w:r>
          </w:p>
          <w:p w:rsidR="00D131A5" w:rsidRPr="0064602C" w:rsidRDefault="00D131A5" w:rsidP="00D131A5">
            <w:pPr>
              <w:pStyle w:val="S9"/>
              <w:rPr>
                <w:color w:val="000000"/>
                <w:sz w:val="28"/>
                <w:szCs w:val="28"/>
              </w:rPr>
            </w:pPr>
          </w:p>
        </w:tc>
        <w:tc>
          <w:tcPr>
            <w:tcW w:w="999" w:type="pct"/>
          </w:tcPr>
          <w:p w:rsidR="00D131A5" w:rsidRPr="0064602C" w:rsidRDefault="00D131A5" w:rsidP="00D131A5">
            <w:pPr>
              <w:pStyle w:val="S9"/>
              <w:rPr>
                <w:color w:val="000000"/>
                <w:sz w:val="28"/>
                <w:szCs w:val="28"/>
              </w:rPr>
            </w:pPr>
            <w:r w:rsidRPr="0064602C">
              <w:rPr>
                <w:color w:val="000000"/>
                <w:sz w:val="28"/>
                <w:szCs w:val="28"/>
              </w:rPr>
              <w:t>Кол</w:t>
            </w:r>
            <w:r>
              <w:rPr>
                <w:color w:val="000000"/>
                <w:sz w:val="28"/>
                <w:szCs w:val="28"/>
              </w:rPr>
              <w:t>ичест</w:t>
            </w:r>
            <w:r w:rsidRPr="0064602C">
              <w:rPr>
                <w:color w:val="000000"/>
                <w:sz w:val="28"/>
                <w:szCs w:val="28"/>
              </w:rPr>
              <w:t>во</w:t>
            </w:r>
          </w:p>
        </w:tc>
      </w:tr>
      <w:tr w:rsidR="00D131A5" w:rsidRPr="0064602C" w:rsidTr="00D131A5">
        <w:trPr>
          <w:trHeight w:val="308"/>
          <w:jc w:val="center"/>
        </w:trPr>
        <w:tc>
          <w:tcPr>
            <w:tcW w:w="359" w:type="pct"/>
            <w:vAlign w:val="center"/>
          </w:tcPr>
          <w:p w:rsidR="00D131A5" w:rsidRPr="0064602C" w:rsidRDefault="00D131A5" w:rsidP="00D131A5">
            <w:pPr>
              <w:autoSpaceDE w:val="0"/>
              <w:autoSpaceDN w:val="0"/>
              <w:jc w:val="center"/>
              <w:rPr>
                <w:color w:val="000000"/>
                <w:sz w:val="28"/>
                <w:szCs w:val="28"/>
              </w:rPr>
            </w:pPr>
            <w:r w:rsidRPr="0064602C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732" w:type="pct"/>
            <w:vAlign w:val="center"/>
          </w:tcPr>
          <w:p w:rsidR="00D131A5" w:rsidRPr="0064602C" w:rsidRDefault="00D131A5" w:rsidP="00D131A5">
            <w:pPr>
              <w:autoSpaceDE w:val="0"/>
              <w:autoSpaceDN w:val="0"/>
              <w:jc w:val="center"/>
              <w:rPr>
                <w:color w:val="000000"/>
                <w:sz w:val="28"/>
                <w:szCs w:val="28"/>
              </w:rPr>
            </w:pPr>
            <w:r w:rsidRPr="0064602C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910" w:type="pct"/>
          </w:tcPr>
          <w:p w:rsidR="00D131A5" w:rsidRPr="0064602C" w:rsidRDefault="00D131A5" w:rsidP="00D131A5">
            <w:pPr>
              <w:autoSpaceDE w:val="0"/>
              <w:autoSpaceDN w:val="0"/>
              <w:jc w:val="center"/>
              <w:rPr>
                <w:color w:val="000000"/>
                <w:sz w:val="28"/>
                <w:szCs w:val="28"/>
              </w:rPr>
            </w:pPr>
            <w:r w:rsidRPr="0064602C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999" w:type="pct"/>
          </w:tcPr>
          <w:p w:rsidR="00D131A5" w:rsidRPr="0064602C" w:rsidRDefault="00D131A5" w:rsidP="00D131A5">
            <w:pPr>
              <w:jc w:val="center"/>
              <w:rPr>
                <w:color w:val="000000"/>
                <w:sz w:val="28"/>
                <w:szCs w:val="28"/>
              </w:rPr>
            </w:pPr>
            <w:r w:rsidRPr="0064602C">
              <w:rPr>
                <w:color w:val="000000"/>
                <w:sz w:val="28"/>
                <w:szCs w:val="28"/>
              </w:rPr>
              <w:t>4</w:t>
            </w:r>
          </w:p>
        </w:tc>
      </w:tr>
      <w:tr w:rsidR="00D131A5" w:rsidRPr="0064602C" w:rsidTr="00D131A5">
        <w:trPr>
          <w:trHeight w:val="407"/>
          <w:jc w:val="center"/>
        </w:trPr>
        <w:tc>
          <w:tcPr>
            <w:tcW w:w="5000" w:type="pct"/>
            <w:gridSpan w:val="4"/>
          </w:tcPr>
          <w:p w:rsidR="00D131A5" w:rsidRPr="0064602C" w:rsidRDefault="00D131A5" w:rsidP="00D131A5">
            <w:pPr>
              <w:pStyle w:val="S9"/>
              <w:rPr>
                <w:color w:val="000000"/>
                <w:sz w:val="28"/>
                <w:szCs w:val="28"/>
              </w:rPr>
            </w:pPr>
            <w:r w:rsidRPr="0064602C">
              <w:rPr>
                <w:color w:val="000000"/>
                <w:sz w:val="28"/>
                <w:szCs w:val="28"/>
              </w:rPr>
              <w:t xml:space="preserve">с. </w:t>
            </w:r>
            <w:proofErr w:type="spellStart"/>
            <w:r w:rsidRPr="0064602C">
              <w:rPr>
                <w:color w:val="000000"/>
                <w:sz w:val="28"/>
                <w:szCs w:val="28"/>
              </w:rPr>
              <w:t>Новопичугово</w:t>
            </w:r>
            <w:proofErr w:type="spellEnd"/>
          </w:p>
        </w:tc>
      </w:tr>
      <w:tr w:rsidR="00D131A5" w:rsidRPr="0064602C" w:rsidTr="00D131A5">
        <w:trPr>
          <w:trHeight w:val="407"/>
          <w:jc w:val="center"/>
        </w:trPr>
        <w:tc>
          <w:tcPr>
            <w:tcW w:w="359" w:type="pct"/>
            <w:vAlign w:val="center"/>
          </w:tcPr>
          <w:p w:rsidR="00D131A5" w:rsidRPr="0064602C" w:rsidRDefault="00D131A5" w:rsidP="00D131A5">
            <w:pPr>
              <w:pStyle w:val="S9"/>
              <w:rPr>
                <w:color w:val="000000"/>
                <w:sz w:val="28"/>
                <w:szCs w:val="28"/>
              </w:rPr>
            </w:pPr>
            <w:r w:rsidRPr="0064602C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732" w:type="pct"/>
            <w:vAlign w:val="center"/>
          </w:tcPr>
          <w:p w:rsidR="00D131A5" w:rsidRPr="0064602C" w:rsidRDefault="00D131A5" w:rsidP="00D131A5">
            <w:pPr>
              <w:pStyle w:val="S9"/>
              <w:jc w:val="left"/>
              <w:rPr>
                <w:color w:val="000000"/>
                <w:sz w:val="28"/>
                <w:szCs w:val="28"/>
              </w:rPr>
            </w:pPr>
            <w:r w:rsidRPr="0064602C">
              <w:rPr>
                <w:color w:val="000000"/>
                <w:sz w:val="28"/>
                <w:szCs w:val="28"/>
              </w:rPr>
              <w:t>Протяженность улично-дорожной сети/</w:t>
            </w:r>
            <w:r w:rsidRPr="0064602C">
              <w:rPr>
                <w:sz w:val="28"/>
                <w:szCs w:val="28"/>
              </w:rPr>
              <w:t xml:space="preserve"> площадь улично-дорожной сети всего:</w:t>
            </w:r>
          </w:p>
        </w:tc>
        <w:tc>
          <w:tcPr>
            <w:tcW w:w="910" w:type="pct"/>
            <w:vAlign w:val="center"/>
          </w:tcPr>
          <w:p w:rsidR="00D131A5" w:rsidRPr="0064602C" w:rsidRDefault="00D131A5" w:rsidP="00D131A5">
            <w:pPr>
              <w:pStyle w:val="S9"/>
              <w:rPr>
                <w:color w:val="000000"/>
                <w:sz w:val="28"/>
                <w:szCs w:val="28"/>
              </w:rPr>
            </w:pPr>
            <w:r w:rsidRPr="0064602C">
              <w:rPr>
                <w:color w:val="000000"/>
                <w:sz w:val="28"/>
                <w:szCs w:val="28"/>
              </w:rPr>
              <w:t xml:space="preserve">км / </w:t>
            </w:r>
            <w:proofErr w:type="spellStart"/>
            <w:r w:rsidRPr="0064602C">
              <w:rPr>
                <w:color w:val="000000"/>
                <w:sz w:val="28"/>
                <w:szCs w:val="28"/>
              </w:rPr>
              <w:t>кв</w:t>
            </w:r>
            <w:proofErr w:type="gramStart"/>
            <w:r w:rsidRPr="0064602C">
              <w:rPr>
                <w:color w:val="000000"/>
                <w:sz w:val="28"/>
                <w:szCs w:val="28"/>
              </w:rPr>
              <w:t>.м</w:t>
            </w:r>
            <w:proofErr w:type="spellEnd"/>
            <w:proofErr w:type="gramEnd"/>
          </w:p>
        </w:tc>
        <w:tc>
          <w:tcPr>
            <w:tcW w:w="999" w:type="pct"/>
            <w:vAlign w:val="center"/>
          </w:tcPr>
          <w:p w:rsidR="00D131A5" w:rsidRPr="0064602C" w:rsidRDefault="00D131A5" w:rsidP="00D131A5">
            <w:pPr>
              <w:pStyle w:val="S9"/>
              <w:rPr>
                <w:color w:val="000000"/>
                <w:sz w:val="28"/>
                <w:szCs w:val="28"/>
              </w:rPr>
            </w:pPr>
            <w:r w:rsidRPr="0064602C">
              <w:rPr>
                <w:color w:val="000000"/>
                <w:sz w:val="28"/>
                <w:szCs w:val="28"/>
              </w:rPr>
              <w:t>61,49/368948,02</w:t>
            </w:r>
          </w:p>
        </w:tc>
      </w:tr>
      <w:tr w:rsidR="00D131A5" w:rsidRPr="0064602C" w:rsidTr="00D131A5">
        <w:trPr>
          <w:trHeight w:val="268"/>
          <w:jc w:val="center"/>
        </w:trPr>
        <w:tc>
          <w:tcPr>
            <w:tcW w:w="359" w:type="pct"/>
          </w:tcPr>
          <w:p w:rsidR="00D131A5" w:rsidRPr="0064602C" w:rsidRDefault="00D131A5" w:rsidP="00D131A5">
            <w:pPr>
              <w:pStyle w:val="S9"/>
              <w:rPr>
                <w:color w:val="000000"/>
                <w:sz w:val="28"/>
                <w:szCs w:val="28"/>
              </w:rPr>
            </w:pPr>
          </w:p>
        </w:tc>
        <w:tc>
          <w:tcPr>
            <w:tcW w:w="2732" w:type="pct"/>
            <w:vAlign w:val="center"/>
          </w:tcPr>
          <w:p w:rsidR="00D131A5" w:rsidRPr="0064602C" w:rsidRDefault="00D131A5" w:rsidP="00D131A5">
            <w:pPr>
              <w:pStyle w:val="S9"/>
              <w:jc w:val="left"/>
              <w:rPr>
                <w:color w:val="000000"/>
                <w:spacing w:val="-4"/>
                <w:sz w:val="28"/>
                <w:szCs w:val="28"/>
              </w:rPr>
            </w:pPr>
            <w:r w:rsidRPr="0064602C">
              <w:rPr>
                <w:color w:val="000000"/>
                <w:sz w:val="28"/>
                <w:szCs w:val="28"/>
              </w:rPr>
              <w:t>В том числе:</w:t>
            </w:r>
          </w:p>
        </w:tc>
        <w:tc>
          <w:tcPr>
            <w:tcW w:w="910" w:type="pct"/>
            <w:vAlign w:val="center"/>
          </w:tcPr>
          <w:p w:rsidR="00D131A5" w:rsidRPr="0064602C" w:rsidRDefault="00D131A5" w:rsidP="00D131A5">
            <w:pPr>
              <w:pStyle w:val="S9"/>
              <w:rPr>
                <w:color w:val="000000"/>
                <w:sz w:val="28"/>
                <w:szCs w:val="28"/>
                <w:vertAlign w:val="superscript"/>
              </w:rPr>
            </w:pPr>
          </w:p>
        </w:tc>
        <w:tc>
          <w:tcPr>
            <w:tcW w:w="999" w:type="pct"/>
            <w:vAlign w:val="center"/>
          </w:tcPr>
          <w:p w:rsidR="00D131A5" w:rsidRPr="0064602C" w:rsidRDefault="00D131A5" w:rsidP="00D131A5">
            <w:pPr>
              <w:pStyle w:val="S9"/>
              <w:rPr>
                <w:color w:val="000000"/>
                <w:sz w:val="28"/>
                <w:szCs w:val="28"/>
              </w:rPr>
            </w:pPr>
          </w:p>
        </w:tc>
      </w:tr>
      <w:tr w:rsidR="00D131A5" w:rsidRPr="0064602C" w:rsidTr="00D131A5">
        <w:trPr>
          <w:trHeight w:val="267"/>
          <w:jc w:val="center"/>
        </w:trPr>
        <w:tc>
          <w:tcPr>
            <w:tcW w:w="359" w:type="pct"/>
          </w:tcPr>
          <w:p w:rsidR="00D131A5" w:rsidRPr="0064602C" w:rsidRDefault="00D131A5" w:rsidP="00D131A5">
            <w:pPr>
              <w:pStyle w:val="S9"/>
              <w:rPr>
                <w:color w:val="000000"/>
                <w:sz w:val="28"/>
                <w:szCs w:val="28"/>
              </w:rPr>
            </w:pPr>
            <w:r w:rsidRPr="0064602C">
              <w:rPr>
                <w:color w:val="000000"/>
                <w:sz w:val="28"/>
                <w:szCs w:val="28"/>
              </w:rPr>
              <w:t>1.2</w:t>
            </w:r>
          </w:p>
        </w:tc>
        <w:tc>
          <w:tcPr>
            <w:tcW w:w="2732" w:type="pct"/>
            <w:vAlign w:val="center"/>
          </w:tcPr>
          <w:p w:rsidR="00D131A5" w:rsidRPr="0064602C" w:rsidRDefault="00D131A5" w:rsidP="00D131A5">
            <w:pPr>
              <w:pStyle w:val="S9"/>
              <w:jc w:val="left"/>
              <w:rPr>
                <w:color w:val="000000"/>
                <w:sz w:val="28"/>
                <w:szCs w:val="28"/>
              </w:rPr>
            </w:pPr>
            <w:r w:rsidRPr="0064602C">
              <w:rPr>
                <w:color w:val="000000"/>
                <w:sz w:val="28"/>
                <w:szCs w:val="28"/>
              </w:rPr>
              <w:t>главные улицы</w:t>
            </w:r>
          </w:p>
        </w:tc>
        <w:tc>
          <w:tcPr>
            <w:tcW w:w="910" w:type="pct"/>
            <w:vAlign w:val="center"/>
          </w:tcPr>
          <w:p w:rsidR="00D131A5" w:rsidRPr="0064602C" w:rsidRDefault="00D131A5" w:rsidP="00D131A5">
            <w:pPr>
              <w:pStyle w:val="S9"/>
              <w:rPr>
                <w:color w:val="000000"/>
                <w:sz w:val="28"/>
                <w:szCs w:val="28"/>
              </w:rPr>
            </w:pPr>
            <w:r w:rsidRPr="0064602C">
              <w:rPr>
                <w:color w:val="000000"/>
                <w:sz w:val="28"/>
                <w:szCs w:val="28"/>
              </w:rPr>
              <w:t xml:space="preserve">км / </w:t>
            </w:r>
            <w:proofErr w:type="spellStart"/>
            <w:r w:rsidRPr="0064602C">
              <w:rPr>
                <w:color w:val="000000"/>
                <w:sz w:val="28"/>
                <w:szCs w:val="28"/>
              </w:rPr>
              <w:t>кв</w:t>
            </w:r>
            <w:proofErr w:type="gramStart"/>
            <w:r w:rsidRPr="0064602C">
              <w:rPr>
                <w:color w:val="000000"/>
                <w:sz w:val="28"/>
                <w:szCs w:val="28"/>
              </w:rPr>
              <w:t>.м</w:t>
            </w:r>
            <w:proofErr w:type="spellEnd"/>
            <w:proofErr w:type="gramEnd"/>
          </w:p>
        </w:tc>
        <w:tc>
          <w:tcPr>
            <w:tcW w:w="999" w:type="pct"/>
            <w:vAlign w:val="center"/>
          </w:tcPr>
          <w:p w:rsidR="00D131A5" w:rsidRPr="0064602C" w:rsidRDefault="00D131A5" w:rsidP="00D131A5">
            <w:pPr>
              <w:pStyle w:val="S9"/>
              <w:rPr>
                <w:color w:val="000000"/>
                <w:sz w:val="28"/>
                <w:szCs w:val="28"/>
              </w:rPr>
            </w:pPr>
            <w:r w:rsidRPr="0064602C">
              <w:rPr>
                <w:color w:val="000000"/>
                <w:sz w:val="28"/>
                <w:szCs w:val="28"/>
              </w:rPr>
              <w:t>9,64/57835,48</w:t>
            </w:r>
          </w:p>
        </w:tc>
      </w:tr>
      <w:tr w:rsidR="00D131A5" w:rsidRPr="0064602C" w:rsidTr="00D131A5">
        <w:trPr>
          <w:trHeight w:val="234"/>
          <w:jc w:val="center"/>
        </w:trPr>
        <w:tc>
          <w:tcPr>
            <w:tcW w:w="359" w:type="pct"/>
          </w:tcPr>
          <w:p w:rsidR="00D131A5" w:rsidRPr="0064602C" w:rsidRDefault="00D131A5" w:rsidP="00D131A5">
            <w:pPr>
              <w:pStyle w:val="S9"/>
              <w:rPr>
                <w:color w:val="000000"/>
                <w:sz w:val="28"/>
                <w:szCs w:val="28"/>
              </w:rPr>
            </w:pPr>
            <w:r w:rsidRPr="0064602C">
              <w:rPr>
                <w:color w:val="000000"/>
                <w:sz w:val="28"/>
                <w:szCs w:val="28"/>
              </w:rPr>
              <w:t>1.3</w:t>
            </w:r>
          </w:p>
        </w:tc>
        <w:tc>
          <w:tcPr>
            <w:tcW w:w="2732" w:type="pct"/>
            <w:vAlign w:val="center"/>
          </w:tcPr>
          <w:p w:rsidR="00D131A5" w:rsidRPr="0064602C" w:rsidRDefault="00D131A5" w:rsidP="00D131A5">
            <w:pPr>
              <w:pStyle w:val="S9"/>
              <w:jc w:val="left"/>
              <w:rPr>
                <w:color w:val="000000"/>
                <w:sz w:val="28"/>
                <w:szCs w:val="28"/>
              </w:rPr>
            </w:pPr>
            <w:r w:rsidRPr="0064602C">
              <w:rPr>
                <w:color w:val="000000"/>
                <w:sz w:val="28"/>
                <w:szCs w:val="28"/>
              </w:rPr>
              <w:t>основные улицы в жилой застройке</w:t>
            </w:r>
          </w:p>
        </w:tc>
        <w:tc>
          <w:tcPr>
            <w:tcW w:w="910" w:type="pct"/>
            <w:vAlign w:val="center"/>
          </w:tcPr>
          <w:p w:rsidR="00D131A5" w:rsidRPr="0064602C" w:rsidRDefault="00D131A5" w:rsidP="00D131A5">
            <w:pPr>
              <w:pStyle w:val="S9"/>
              <w:rPr>
                <w:color w:val="000000"/>
                <w:sz w:val="28"/>
                <w:szCs w:val="28"/>
              </w:rPr>
            </w:pPr>
            <w:r w:rsidRPr="0064602C">
              <w:rPr>
                <w:color w:val="000000"/>
                <w:sz w:val="28"/>
                <w:szCs w:val="28"/>
              </w:rPr>
              <w:t xml:space="preserve">км / </w:t>
            </w:r>
            <w:proofErr w:type="spellStart"/>
            <w:r w:rsidRPr="0064602C">
              <w:rPr>
                <w:color w:val="000000"/>
                <w:sz w:val="28"/>
                <w:szCs w:val="28"/>
              </w:rPr>
              <w:t>кв</w:t>
            </w:r>
            <w:proofErr w:type="gramStart"/>
            <w:r w:rsidRPr="0064602C">
              <w:rPr>
                <w:color w:val="000000"/>
                <w:sz w:val="28"/>
                <w:szCs w:val="28"/>
              </w:rPr>
              <w:t>.м</w:t>
            </w:r>
            <w:proofErr w:type="spellEnd"/>
            <w:proofErr w:type="gramEnd"/>
          </w:p>
        </w:tc>
        <w:tc>
          <w:tcPr>
            <w:tcW w:w="999" w:type="pct"/>
            <w:vAlign w:val="center"/>
          </w:tcPr>
          <w:p w:rsidR="00D131A5" w:rsidRPr="0064602C" w:rsidRDefault="00D131A5" w:rsidP="00D131A5">
            <w:pPr>
              <w:pStyle w:val="S9"/>
              <w:rPr>
                <w:color w:val="000000"/>
                <w:sz w:val="28"/>
                <w:szCs w:val="28"/>
              </w:rPr>
            </w:pPr>
            <w:r w:rsidRPr="0064602C">
              <w:rPr>
                <w:color w:val="000000"/>
                <w:sz w:val="28"/>
                <w:szCs w:val="28"/>
              </w:rPr>
              <w:t>10,13/60803,42</w:t>
            </w:r>
          </w:p>
        </w:tc>
      </w:tr>
      <w:tr w:rsidR="00D131A5" w:rsidRPr="0064602C" w:rsidTr="00D131A5">
        <w:trPr>
          <w:trHeight w:val="343"/>
          <w:jc w:val="center"/>
        </w:trPr>
        <w:tc>
          <w:tcPr>
            <w:tcW w:w="359" w:type="pct"/>
          </w:tcPr>
          <w:p w:rsidR="00D131A5" w:rsidRPr="0064602C" w:rsidRDefault="00D131A5" w:rsidP="00D131A5">
            <w:pPr>
              <w:pStyle w:val="S9"/>
              <w:rPr>
                <w:color w:val="000000"/>
                <w:sz w:val="28"/>
                <w:szCs w:val="28"/>
              </w:rPr>
            </w:pPr>
            <w:r w:rsidRPr="0064602C">
              <w:rPr>
                <w:color w:val="000000"/>
                <w:sz w:val="28"/>
                <w:szCs w:val="28"/>
              </w:rPr>
              <w:t>1.4</w:t>
            </w:r>
          </w:p>
        </w:tc>
        <w:tc>
          <w:tcPr>
            <w:tcW w:w="2732" w:type="pct"/>
            <w:vAlign w:val="center"/>
          </w:tcPr>
          <w:p w:rsidR="00D131A5" w:rsidRPr="0064602C" w:rsidRDefault="00D131A5" w:rsidP="00D131A5">
            <w:pPr>
              <w:pStyle w:val="S9"/>
              <w:jc w:val="left"/>
              <w:rPr>
                <w:color w:val="000000"/>
                <w:sz w:val="28"/>
                <w:szCs w:val="28"/>
              </w:rPr>
            </w:pPr>
            <w:r w:rsidRPr="0064602C">
              <w:rPr>
                <w:color w:val="000000"/>
                <w:sz w:val="28"/>
                <w:szCs w:val="28"/>
              </w:rPr>
              <w:t>второстепенные улицы в жилой застройке</w:t>
            </w:r>
          </w:p>
        </w:tc>
        <w:tc>
          <w:tcPr>
            <w:tcW w:w="910" w:type="pct"/>
            <w:vAlign w:val="center"/>
          </w:tcPr>
          <w:p w:rsidR="00D131A5" w:rsidRPr="0064602C" w:rsidRDefault="00D131A5" w:rsidP="00D131A5">
            <w:pPr>
              <w:pStyle w:val="S9"/>
              <w:rPr>
                <w:color w:val="000000"/>
                <w:sz w:val="28"/>
                <w:szCs w:val="28"/>
                <w:vertAlign w:val="superscript"/>
              </w:rPr>
            </w:pPr>
            <w:r w:rsidRPr="0064602C">
              <w:rPr>
                <w:color w:val="000000"/>
                <w:sz w:val="28"/>
                <w:szCs w:val="28"/>
              </w:rPr>
              <w:t xml:space="preserve">км / </w:t>
            </w:r>
            <w:proofErr w:type="spellStart"/>
            <w:r w:rsidRPr="0064602C">
              <w:rPr>
                <w:color w:val="000000"/>
                <w:sz w:val="28"/>
                <w:szCs w:val="28"/>
              </w:rPr>
              <w:t>кв</w:t>
            </w:r>
            <w:proofErr w:type="gramStart"/>
            <w:r w:rsidRPr="0064602C">
              <w:rPr>
                <w:color w:val="000000"/>
                <w:sz w:val="28"/>
                <w:szCs w:val="28"/>
              </w:rPr>
              <w:t>.м</w:t>
            </w:r>
            <w:proofErr w:type="spellEnd"/>
            <w:proofErr w:type="gramEnd"/>
          </w:p>
          <w:p w:rsidR="00D131A5" w:rsidRPr="0064602C" w:rsidRDefault="00D131A5" w:rsidP="00D131A5">
            <w:pPr>
              <w:pStyle w:val="S9"/>
              <w:rPr>
                <w:color w:val="000000"/>
                <w:sz w:val="28"/>
                <w:szCs w:val="28"/>
              </w:rPr>
            </w:pPr>
          </w:p>
        </w:tc>
        <w:tc>
          <w:tcPr>
            <w:tcW w:w="999" w:type="pct"/>
            <w:vAlign w:val="center"/>
          </w:tcPr>
          <w:p w:rsidR="00D131A5" w:rsidRPr="0064602C" w:rsidRDefault="00D131A5" w:rsidP="00D131A5">
            <w:pPr>
              <w:pStyle w:val="S9"/>
              <w:rPr>
                <w:color w:val="000000"/>
                <w:sz w:val="28"/>
                <w:szCs w:val="28"/>
              </w:rPr>
            </w:pPr>
            <w:r w:rsidRPr="0064602C">
              <w:rPr>
                <w:color w:val="000000"/>
                <w:sz w:val="28"/>
                <w:szCs w:val="28"/>
              </w:rPr>
              <w:t>36,12/216709,12</w:t>
            </w:r>
          </w:p>
          <w:p w:rsidR="00D131A5" w:rsidRPr="0064602C" w:rsidRDefault="00D131A5" w:rsidP="00D131A5">
            <w:pPr>
              <w:pStyle w:val="S9"/>
              <w:rPr>
                <w:color w:val="000000"/>
                <w:sz w:val="28"/>
                <w:szCs w:val="28"/>
              </w:rPr>
            </w:pPr>
          </w:p>
        </w:tc>
      </w:tr>
      <w:tr w:rsidR="00D131A5" w:rsidRPr="0064602C" w:rsidTr="00D131A5">
        <w:trPr>
          <w:trHeight w:val="334"/>
          <w:jc w:val="center"/>
        </w:trPr>
        <w:tc>
          <w:tcPr>
            <w:tcW w:w="359" w:type="pct"/>
          </w:tcPr>
          <w:p w:rsidR="00D131A5" w:rsidRPr="0064602C" w:rsidRDefault="00D131A5" w:rsidP="00D131A5">
            <w:pPr>
              <w:pStyle w:val="S9"/>
              <w:rPr>
                <w:color w:val="000000"/>
                <w:sz w:val="28"/>
                <w:szCs w:val="28"/>
              </w:rPr>
            </w:pPr>
            <w:r w:rsidRPr="0064602C">
              <w:rPr>
                <w:color w:val="000000"/>
                <w:sz w:val="28"/>
                <w:szCs w:val="28"/>
              </w:rPr>
              <w:t>1.5</w:t>
            </w:r>
          </w:p>
        </w:tc>
        <w:tc>
          <w:tcPr>
            <w:tcW w:w="2732" w:type="pct"/>
            <w:vAlign w:val="center"/>
          </w:tcPr>
          <w:p w:rsidR="00D131A5" w:rsidRPr="0064602C" w:rsidRDefault="00D131A5" w:rsidP="00D131A5">
            <w:pPr>
              <w:pStyle w:val="S9"/>
              <w:jc w:val="left"/>
              <w:rPr>
                <w:color w:val="000000"/>
                <w:sz w:val="28"/>
                <w:szCs w:val="28"/>
              </w:rPr>
            </w:pPr>
            <w:r w:rsidRPr="0064602C">
              <w:rPr>
                <w:color w:val="000000"/>
                <w:spacing w:val="-4"/>
                <w:sz w:val="28"/>
                <w:szCs w:val="28"/>
              </w:rPr>
              <w:t>проезды</w:t>
            </w:r>
          </w:p>
        </w:tc>
        <w:tc>
          <w:tcPr>
            <w:tcW w:w="910" w:type="pct"/>
            <w:vAlign w:val="center"/>
          </w:tcPr>
          <w:p w:rsidR="00D131A5" w:rsidRPr="0064602C" w:rsidRDefault="00D131A5" w:rsidP="00D131A5">
            <w:pPr>
              <w:pStyle w:val="S9"/>
              <w:rPr>
                <w:color w:val="000000"/>
                <w:sz w:val="28"/>
                <w:szCs w:val="28"/>
              </w:rPr>
            </w:pPr>
            <w:r w:rsidRPr="0064602C">
              <w:rPr>
                <w:color w:val="000000"/>
                <w:sz w:val="28"/>
                <w:szCs w:val="28"/>
              </w:rPr>
              <w:t xml:space="preserve">км / </w:t>
            </w:r>
            <w:proofErr w:type="spellStart"/>
            <w:r w:rsidRPr="0064602C">
              <w:rPr>
                <w:color w:val="000000"/>
                <w:sz w:val="28"/>
                <w:szCs w:val="28"/>
              </w:rPr>
              <w:t>кв</w:t>
            </w:r>
            <w:proofErr w:type="gramStart"/>
            <w:r w:rsidRPr="0064602C">
              <w:rPr>
                <w:color w:val="000000"/>
                <w:sz w:val="28"/>
                <w:szCs w:val="28"/>
              </w:rPr>
              <w:t>.м</w:t>
            </w:r>
            <w:proofErr w:type="spellEnd"/>
            <w:proofErr w:type="gramEnd"/>
          </w:p>
        </w:tc>
        <w:tc>
          <w:tcPr>
            <w:tcW w:w="999" w:type="pct"/>
            <w:vAlign w:val="center"/>
          </w:tcPr>
          <w:p w:rsidR="00D131A5" w:rsidRPr="0064602C" w:rsidRDefault="00D131A5" w:rsidP="00D131A5">
            <w:pPr>
              <w:pStyle w:val="S9"/>
              <w:rPr>
                <w:color w:val="000000"/>
                <w:sz w:val="28"/>
                <w:szCs w:val="28"/>
              </w:rPr>
            </w:pPr>
            <w:r w:rsidRPr="0064602C">
              <w:rPr>
                <w:color w:val="000000"/>
                <w:sz w:val="28"/>
                <w:szCs w:val="28"/>
              </w:rPr>
              <w:t>5,6/33600</w:t>
            </w:r>
          </w:p>
        </w:tc>
      </w:tr>
    </w:tbl>
    <w:p w:rsidR="00D131A5" w:rsidRPr="00D94EAA" w:rsidRDefault="00D131A5" w:rsidP="00D131A5">
      <w:pPr>
        <w:spacing w:after="120"/>
        <w:jc w:val="center"/>
      </w:pPr>
    </w:p>
    <w:p w:rsidR="00D131A5" w:rsidRPr="00D94EAA" w:rsidRDefault="00D131A5" w:rsidP="00D131A5">
      <w:pPr>
        <w:pStyle w:val="S1"/>
      </w:pPr>
      <w:r w:rsidRPr="00D94EAA">
        <w:t xml:space="preserve">Проектом предложено строительство новых, ремонт и реконструкция уже существующих улиц и дорог. Принята ширина проезжей части главных улиц – 7,0 м, ширина основных, второстепенных улиц </w:t>
      </w:r>
      <w:proofErr w:type="gramStart"/>
      <w:r w:rsidRPr="00D94EAA">
        <w:t>в</w:t>
      </w:r>
      <w:proofErr w:type="gramEnd"/>
      <w:r w:rsidRPr="00D94EAA">
        <w:t xml:space="preserve"> </w:t>
      </w:r>
      <w:proofErr w:type="gramStart"/>
      <w:r w:rsidRPr="00D94EAA">
        <w:t>жилой</w:t>
      </w:r>
      <w:proofErr w:type="gramEnd"/>
      <w:r w:rsidRPr="00D94EAA">
        <w:t xml:space="preserve"> застройке, а также проездов – 6 м. С целью повышения безопасности движения пешеходов, вдоль главных улиц, предусмотрено устройство тротуаров шириной 2,0 м, а вдоль основных 1,0 м. </w:t>
      </w:r>
    </w:p>
    <w:p w:rsidR="00D131A5" w:rsidRDefault="00D131A5" w:rsidP="00D131A5">
      <w:pPr>
        <w:pStyle w:val="S1"/>
      </w:pPr>
      <w:r w:rsidRPr="00D94EAA">
        <w:t xml:space="preserve">Для всей улично-дорожной сети проектом предлагается дорожное </w:t>
      </w:r>
      <w:r w:rsidRPr="00D94EAA">
        <w:lastRenderedPageBreak/>
        <w:t>покрытие из асфальтобетона.</w:t>
      </w:r>
    </w:p>
    <w:p w:rsidR="00D131A5" w:rsidRPr="00D94EAA" w:rsidRDefault="00D131A5" w:rsidP="00D131A5">
      <w:pPr>
        <w:pStyle w:val="S1"/>
      </w:pPr>
    </w:p>
    <w:p w:rsidR="00D131A5" w:rsidRDefault="00D131A5" w:rsidP="00D131A5">
      <w:pPr>
        <w:pStyle w:val="S"/>
        <w:rPr>
          <w:noProof/>
          <w:szCs w:val="28"/>
          <w:lang w:val="ru-RU"/>
        </w:rPr>
      </w:pPr>
      <w:r>
        <w:rPr>
          <w:noProof/>
          <w:szCs w:val="28"/>
          <w:lang w:val="ru-RU"/>
        </w:rPr>
        <w:t>3.</w:t>
      </w:r>
      <w:r w:rsidRPr="009350E8">
        <w:rPr>
          <w:noProof/>
          <w:szCs w:val="28"/>
        </w:rPr>
        <w:t xml:space="preserve"> Объекты и сооружения инженерной инфраструктуры</w:t>
      </w:r>
    </w:p>
    <w:p w:rsidR="00D131A5" w:rsidRPr="009350E8" w:rsidRDefault="00D131A5" w:rsidP="00D131A5">
      <w:pPr>
        <w:pStyle w:val="S"/>
        <w:rPr>
          <w:szCs w:val="28"/>
          <w:lang w:val="ru-RU"/>
        </w:rPr>
      </w:pPr>
    </w:p>
    <w:p w:rsidR="00D131A5" w:rsidRPr="009350E8" w:rsidRDefault="00D131A5" w:rsidP="00D131A5">
      <w:pPr>
        <w:ind w:firstLine="709"/>
        <w:jc w:val="both"/>
        <w:rPr>
          <w:sz w:val="28"/>
          <w:szCs w:val="28"/>
        </w:rPr>
      </w:pPr>
      <w:r w:rsidRPr="009350E8">
        <w:rPr>
          <w:sz w:val="28"/>
          <w:szCs w:val="28"/>
        </w:rPr>
        <w:t>Задачей инженерного обеспечения является создание благоприятной среды жизнедеятельности человека и условий устойчивого развития путем:</w:t>
      </w:r>
    </w:p>
    <w:p w:rsidR="00D131A5" w:rsidRPr="009350E8" w:rsidRDefault="00D131A5" w:rsidP="00D131A5">
      <w:pPr>
        <w:ind w:firstLine="709"/>
        <w:jc w:val="both"/>
        <w:rPr>
          <w:sz w:val="28"/>
          <w:szCs w:val="28"/>
        </w:rPr>
      </w:pPr>
      <w:r w:rsidRPr="009350E8">
        <w:rPr>
          <w:sz w:val="28"/>
          <w:szCs w:val="28"/>
        </w:rPr>
        <w:t>- определения зон размещения объектов электро-, тепл</w:t>
      </w:r>
      <w:proofErr w:type="gramStart"/>
      <w:r w:rsidRPr="009350E8">
        <w:rPr>
          <w:sz w:val="28"/>
          <w:szCs w:val="28"/>
        </w:rPr>
        <w:t>о-</w:t>
      </w:r>
      <w:proofErr w:type="gramEnd"/>
      <w:r w:rsidRPr="009350E8">
        <w:rPr>
          <w:sz w:val="28"/>
          <w:szCs w:val="28"/>
        </w:rPr>
        <w:t>, газо-, водоснабжения и водоотведения на период до 2032года;</w:t>
      </w:r>
    </w:p>
    <w:p w:rsidR="00D131A5" w:rsidRPr="009350E8" w:rsidRDefault="00D131A5" w:rsidP="00D131A5">
      <w:pPr>
        <w:ind w:firstLine="709"/>
        <w:jc w:val="both"/>
        <w:rPr>
          <w:sz w:val="28"/>
          <w:szCs w:val="28"/>
        </w:rPr>
      </w:pPr>
      <w:r w:rsidRPr="009350E8">
        <w:rPr>
          <w:sz w:val="28"/>
          <w:szCs w:val="28"/>
        </w:rPr>
        <w:t>- создания новых и реконструкции существующих объектов инженерной инфраструктуры на основе новых технологий и научно-технических достижений;</w:t>
      </w:r>
    </w:p>
    <w:p w:rsidR="00D131A5" w:rsidRPr="009350E8" w:rsidRDefault="00D131A5" w:rsidP="00D131A5">
      <w:pPr>
        <w:ind w:firstLine="709"/>
        <w:jc w:val="both"/>
        <w:rPr>
          <w:sz w:val="28"/>
          <w:szCs w:val="28"/>
        </w:rPr>
      </w:pPr>
      <w:r w:rsidRPr="009350E8">
        <w:rPr>
          <w:sz w:val="28"/>
          <w:szCs w:val="28"/>
        </w:rPr>
        <w:t>- развития инженерных коммуникаций в сложившейся застройке с учетом перспективного развития;</w:t>
      </w:r>
    </w:p>
    <w:p w:rsidR="00D131A5" w:rsidRPr="009350E8" w:rsidRDefault="00D131A5" w:rsidP="00D131A5">
      <w:pPr>
        <w:ind w:firstLine="709"/>
        <w:jc w:val="both"/>
        <w:rPr>
          <w:sz w:val="28"/>
          <w:szCs w:val="28"/>
        </w:rPr>
      </w:pPr>
      <w:r w:rsidRPr="009350E8">
        <w:rPr>
          <w:sz w:val="28"/>
          <w:szCs w:val="28"/>
        </w:rPr>
        <w:t>- размещения автономных локальных источников электроснабжения и теплоснабжения на территориях, планируемых под застройку и не охваченных существующими централизованными системами;</w:t>
      </w:r>
    </w:p>
    <w:p w:rsidR="00D131A5" w:rsidRDefault="00D131A5" w:rsidP="00D131A5">
      <w:pPr>
        <w:ind w:firstLine="709"/>
        <w:jc w:val="both"/>
        <w:rPr>
          <w:sz w:val="28"/>
          <w:szCs w:val="28"/>
        </w:rPr>
      </w:pPr>
      <w:r w:rsidRPr="009350E8">
        <w:rPr>
          <w:sz w:val="28"/>
          <w:szCs w:val="28"/>
        </w:rPr>
        <w:t>- обеспечения безопасности и надежности систем инженерной инфраструктуры, в том числе путем создания систем защиты поверхностных и подземных источников водоснабжения, а также размещения и модернизации объектов очистки и утилизации промышленных, бытовых и поверхностных стоков.</w:t>
      </w:r>
    </w:p>
    <w:p w:rsidR="00D131A5" w:rsidRPr="009350E8" w:rsidRDefault="00D131A5" w:rsidP="00D131A5">
      <w:pPr>
        <w:ind w:firstLine="709"/>
        <w:jc w:val="both"/>
        <w:rPr>
          <w:sz w:val="28"/>
          <w:szCs w:val="28"/>
        </w:rPr>
      </w:pPr>
    </w:p>
    <w:p w:rsidR="00D131A5" w:rsidRDefault="00D131A5" w:rsidP="00D131A5">
      <w:pPr>
        <w:pStyle w:val="S"/>
        <w:numPr>
          <w:ilvl w:val="0"/>
          <w:numId w:val="22"/>
        </w:numPr>
        <w:rPr>
          <w:noProof/>
          <w:szCs w:val="28"/>
          <w:lang w:val="ru-RU"/>
        </w:rPr>
      </w:pPr>
      <w:r w:rsidRPr="009350E8">
        <w:rPr>
          <w:noProof/>
          <w:szCs w:val="28"/>
        </w:rPr>
        <w:t>Водоснабжение</w:t>
      </w:r>
    </w:p>
    <w:p w:rsidR="00D131A5" w:rsidRPr="009350E8" w:rsidRDefault="00D131A5" w:rsidP="00D131A5">
      <w:pPr>
        <w:pStyle w:val="S1"/>
        <w:rPr>
          <w:b/>
          <w:szCs w:val="28"/>
        </w:rPr>
      </w:pPr>
      <w:r w:rsidRPr="009350E8">
        <w:rPr>
          <w:szCs w:val="28"/>
        </w:rPr>
        <w:t>По реконструкции и развитию системы водоснабжения Новопичуговского сельсовета предусмотрены следующие мероприятия:</w:t>
      </w:r>
      <w:r w:rsidRPr="009350E8">
        <w:rPr>
          <w:b/>
          <w:szCs w:val="28"/>
        </w:rPr>
        <w:t xml:space="preserve"> </w:t>
      </w:r>
    </w:p>
    <w:p w:rsidR="00D131A5" w:rsidRPr="009350E8" w:rsidRDefault="00D131A5" w:rsidP="00D131A5">
      <w:pPr>
        <w:pStyle w:val="S3"/>
        <w:spacing w:line="240" w:lineRule="auto"/>
        <w:ind w:firstLine="709"/>
        <w:rPr>
          <w:sz w:val="28"/>
          <w:szCs w:val="28"/>
        </w:rPr>
      </w:pPr>
      <w:r w:rsidRPr="009350E8">
        <w:rPr>
          <w:sz w:val="28"/>
          <w:szCs w:val="28"/>
        </w:rPr>
        <w:t>строительство магистральной кольцевой водопроводной сети из полиэтиленовых труб;</w:t>
      </w:r>
    </w:p>
    <w:p w:rsidR="00D131A5" w:rsidRPr="009350E8" w:rsidRDefault="00D131A5" w:rsidP="00D131A5">
      <w:pPr>
        <w:pStyle w:val="S3"/>
        <w:spacing w:line="240" w:lineRule="auto"/>
        <w:ind w:firstLine="709"/>
        <w:rPr>
          <w:sz w:val="28"/>
          <w:szCs w:val="28"/>
        </w:rPr>
      </w:pPr>
      <w:r w:rsidRPr="009350E8">
        <w:rPr>
          <w:sz w:val="28"/>
          <w:szCs w:val="28"/>
        </w:rPr>
        <w:t>бурение новой скважины в южной части села;</w:t>
      </w:r>
    </w:p>
    <w:p w:rsidR="00D131A5" w:rsidRPr="009350E8" w:rsidRDefault="00D131A5" w:rsidP="00D131A5">
      <w:pPr>
        <w:pStyle w:val="S3"/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с</w:t>
      </w:r>
      <w:r w:rsidRPr="009350E8">
        <w:rPr>
          <w:sz w:val="28"/>
          <w:szCs w:val="28"/>
        </w:rPr>
        <w:t>троительство водоочистных сооружений и бурение 4-х скважин;</w:t>
      </w:r>
    </w:p>
    <w:p w:rsidR="00D131A5" w:rsidRPr="009350E8" w:rsidRDefault="00D131A5" w:rsidP="00D131A5">
      <w:pPr>
        <w:pStyle w:val="S3"/>
        <w:spacing w:line="240" w:lineRule="auto"/>
        <w:ind w:firstLine="709"/>
        <w:rPr>
          <w:sz w:val="28"/>
          <w:szCs w:val="28"/>
        </w:rPr>
      </w:pPr>
      <w:r w:rsidRPr="009350E8">
        <w:rPr>
          <w:sz w:val="28"/>
          <w:szCs w:val="28"/>
        </w:rPr>
        <w:t>тампонаж двух скважин в южной части села;</w:t>
      </w:r>
    </w:p>
    <w:p w:rsidR="00D131A5" w:rsidRPr="009350E8" w:rsidRDefault="00D131A5" w:rsidP="00D131A5">
      <w:pPr>
        <w:pStyle w:val="S3"/>
        <w:spacing w:line="240" w:lineRule="auto"/>
        <w:ind w:firstLine="709"/>
        <w:rPr>
          <w:sz w:val="28"/>
          <w:szCs w:val="28"/>
        </w:rPr>
      </w:pPr>
      <w:r w:rsidRPr="009350E8">
        <w:rPr>
          <w:sz w:val="28"/>
          <w:szCs w:val="28"/>
        </w:rPr>
        <w:t xml:space="preserve">строительство в </w:t>
      </w:r>
      <w:r w:rsidRPr="009350E8">
        <w:rPr>
          <w:color w:val="000000"/>
          <w:sz w:val="28"/>
          <w:szCs w:val="28"/>
        </w:rPr>
        <w:t>микрорайоне «</w:t>
      </w:r>
      <w:proofErr w:type="gramStart"/>
      <w:r w:rsidRPr="009350E8">
        <w:rPr>
          <w:color w:val="000000"/>
          <w:sz w:val="28"/>
          <w:szCs w:val="28"/>
        </w:rPr>
        <w:t>Новый</w:t>
      </w:r>
      <w:proofErr w:type="gramEnd"/>
      <w:r w:rsidRPr="009350E8">
        <w:rPr>
          <w:color w:val="000000"/>
          <w:sz w:val="28"/>
          <w:szCs w:val="28"/>
        </w:rPr>
        <w:t>»</w:t>
      </w:r>
      <w:r w:rsidRPr="009350E8">
        <w:rPr>
          <w:sz w:val="28"/>
          <w:szCs w:val="28"/>
        </w:rPr>
        <w:t xml:space="preserve"> подземного водозабора, блока водоочистных сооружений, устройство централизованной сети хозяйственно-питьевого водопровода, объединенной с противопожарной низкого давления;</w:t>
      </w:r>
    </w:p>
    <w:p w:rsidR="00D131A5" w:rsidRPr="009350E8" w:rsidRDefault="00D131A5" w:rsidP="00D131A5">
      <w:pPr>
        <w:pStyle w:val="S3"/>
        <w:spacing w:line="240" w:lineRule="auto"/>
        <w:ind w:firstLine="709"/>
        <w:rPr>
          <w:sz w:val="28"/>
          <w:szCs w:val="28"/>
        </w:rPr>
      </w:pPr>
      <w:r w:rsidRPr="009350E8">
        <w:rPr>
          <w:sz w:val="28"/>
          <w:szCs w:val="28"/>
        </w:rPr>
        <w:t xml:space="preserve">строительство на </w:t>
      </w:r>
      <w:proofErr w:type="gramStart"/>
      <w:r w:rsidRPr="009350E8">
        <w:rPr>
          <w:sz w:val="28"/>
          <w:szCs w:val="28"/>
        </w:rPr>
        <w:t>территориях</w:t>
      </w:r>
      <w:proofErr w:type="gramEnd"/>
      <w:r w:rsidRPr="009350E8">
        <w:rPr>
          <w:sz w:val="28"/>
          <w:szCs w:val="28"/>
        </w:rPr>
        <w:t xml:space="preserve"> планируемых под увеличение населенного пункта подземного водозабора, блока водоочистных сооружений, устройство централизованной сети хозяйственно-питьевого водопровода, объединенной с противопожарной низкого давления.</w:t>
      </w:r>
    </w:p>
    <w:p w:rsidR="00D131A5" w:rsidRDefault="00D131A5" w:rsidP="00D131A5">
      <w:pPr>
        <w:pStyle w:val="S3"/>
        <w:spacing w:line="240" w:lineRule="auto"/>
        <w:ind w:firstLine="709"/>
        <w:rPr>
          <w:sz w:val="28"/>
          <w:szCs w:val="28"/>
        </w:rPr>
      </w:pPr>
      <w:r w:rsidRPr="009350E8">
        <w:rPr>
          <w:sz w:val="28"/>
          <w:szCs w:val="28"/>
        </w:rPr>
        <w:t xml:space="preserve">Водопотребление по </w:t>
      </w:r>
      <w:proofErr w:type="spellStart"/>
      <w:r w:rsidRPr="009350E8">
        <w:rPr>
          <w:sz w:val="28"/>
          <w:szCs w:val="28"/>
        </w:rPr>
        <w:t>Новопичуговскому</w:t>
      </w:r>
      <w:proofErr w:type="spellEnd"/>
      <w:r w:rsidRPr="009350E8">
        <w:rPr>
          <w:sz w:val="28"/>
          <w:szCs w:val="28"/>
        </w:rPr>
        <w:t xml:space="preserve"> сельсовету составит </w:t>
      </w:r>
      <w:r w:rsidRPr="009350E8">
        <w:rPr>
          <w:sz w:val="28"/>
          <w:szCs w:val="28"/>
        </w:rPr>
        <w:br/>
        <w:t xml:space="preserve">1325,1 </w:t>
      </w:r>
      <w:proofErr w:type="spellStart"/>
      <w:r w:rsidRPr="009350E8">
        <w:rPr>
          <w:sz w:val="28"/>
          <w:szCs w:val="28"/>
        </w:rPr>
        <w:t>куб</w:t>
      </w:r>
      <w:proofErr w:type="gramStart"/>
      <w:r w:rsidRPr="009350E8">
        <w:rPr>
          <w:sz w:val="28"/>
          <w:szCs w:val="28"/>
        </w:rPr>
        <w:t>.м</w:t>
      </w:r>
      <w:proofErr w:type="spellEnd"/>
      <w:proofErr w:type="gramEnd"/>
      <w:r w:rsidRPr="009350E8">
        <w:rPr>
          <w:sz w:val="28"/>
          <w:szCs w:val="28"/>
        </w:rPr>
        <w:t>/</w:t>
      </w:r>
      <w:proofErr w:type="spellStart"/>
      <w:r w:rsidRPr="009350E8">
        <w:rPr>
          <w:sz w:val="28"/>
          <w:szCs w:val="28"/>
        </w:rPr>
        <w:t>сут</w:t>
      </w:r>
      <w:proofErr w:type="spellEnd"/>
      <w:r w:rsidRPr="009350E8">
        <w:rPr>
          <w:sz w:val="28"/>
          <w:szCs w:val="28"/>
        </w:rPr>
        <w:t>.</w:t>
      </w:r>
    </w:p>
    <w:p w:rsidR="00D131A5" w:rsidRPr="009350E8" w:rsidRDefault="00D131A5" w:rsidP="00D131A5">
      <w:pPr>
        <w:pStyle w:val="S3"/>
        <w:spacing w:line="240" w:lineRule="auto"/>
        <w:ind w:firstLine="709"/>
        <w:rPr>
          <w:sz w:val="28"/>
          <w:szCs w:val="28"/>
        </w:rPr>
      </w:pPr>
    </w:p>
    <w:p w:rsidR="00D131A5" w:rsidRDefault="00D131A5" w:rsidP="00D131A5">
      <w:pPr>
        <w:pStyle w:val="S"/>
        <w:numPr>
          <w:ilvl w:val="0"/>
          <w:numId w:val="22"/>
        </w:numPr>
        <w:rPr>
          <w:noProof/>
          <w:szCs w:val="28"/>
          <w:lang w:val="ru-RU"/>
        </w:rPr>
      </w:pPr>
      <w:r w:rsidRPr="009350E8">
        <w:rPr>
          <w:noProof/>
          <w:szCs w:val="28"/>
        </w:rPr>
        <w:t>Водоотведение</w:t>
      </w:r>
    </w:p>
    <w:p w:rsidR="00D131A5" w:rsidRPr="009350E8" w:rsidRDefault="00D131A5" w:rsidP="00D131A5">
      <w:pPr>
        <w:ind w:firstLine="709"/>
        <w:jc w:val="both"/>
        <w:rPr>
          <w:sz w:val="28"/>
          <w:szCs w:val="28"/>
        </w:rPr>
      </w:pPr>
      <w:r w:rsidRPr="009350E8">
        <w:rPr>
          <w:sz w:val="28"/>
          <w:szCs w:val="28"/>
        </w:rPr>
        <w:t xml:space="preserve">Генеральным планом предусматривается организация системы водоотведения на территории Новопичуговского сельского поселения: </w:t>
      </w:r>
    </w:p>
    <w:p w:rsidR="00D131A5" w:rsidRPr="009350E8" w:rsidRDefault="00D131A5" w:rsidP="00D131A5">
      <w:pPr>
        <w:ind w:firstLine="709"/>
        <w:jc w:val="both"/>
        <w:rPr>
          <w:sz w:val="28"/>
          <w:szCs w:val="28"/>
        </w:rPr>
      </w:pPr>
      <w:r w:rsidRPr="009350E8">
        <w:rPr>
          <w:sz w:val="28"/>
          <w:szCs w:val="28"/>
        </w:rPr>
        <w:lastRenderedPageBreak/>
        <w:t xml:space="preserve">реконструкция в </w:t>
      </w:r>
      <w:proofErr w:type="spellStart"/>
      <w:r w:rsidRPr="009350E8">
        <w:rPr>
          <w:color w:val="000000"/>
          <w:sz w:val="28"/>
          <w:szCs w:val="28"/>
        </w:rPr>
        <w:t>с</w:t>
      </w:r>
      <w:proofErr w:type="gramStart"/>
      <w:r w:rsidRPr="009350E8">
        <w:rPr>
          <w:color w:val="000000"/>
          <w:sz w:val="28"/>
          <w:szCs w:val="28"/>
        </w:rPr>
        <w:t>.Н</w:t>
      </w:r>
      <w:proofErr w:type="gramEnd"/>
      <w:r w:rsidRPr="009350E8">
        <w:rPr>
          <w:color w:val="000000"/>
          <w:sz w:val="28"/>
          <w:szCs w:val="28"/>
        </w:rPr>
        <w:t>овопичугово</w:t>
      </w:r>
      <w:proofErr w:type="spellEnd"/>
      <w:r w:rsidRPr="009350E8">
        <w:rPr>
          <w:sz w:val="28"/>
          <w:szCs w:val="28"/>
        </w:rPr>
        <w:t xml:space="preserve"> </w:t>
      </w:r>
      <w:r w:rsidRPr="009350E8">
        <w:rPr>
          <w:color w:val="000000"/>
          <w:sz w:val="28"/>
          <w:szCs w:val="28"/>
        </w:rPr>
        <w:t xml:space="preserve">канализационных очистных сооружений, </w:t>
      </w:r>
      <w:r w:rsidRPr="009350E8">
        <w:rPr>
          <w:sz w:val="28"/>
          <w:szCs w:val="28"/>
        </w:rPr>
        <w:t xml:space="preserve"> строительство насосных станций (КНС), устройство централизованной канализационной сети.</w:t>
      </w:r>
    </w:p>
    <w:p w:rsidR="00D131A5" w:rsidRPr="009350E8" w:rsidRDefault="00D131A5" w:rsidP="00D131A5">
      <w:pPr>
        <w:ind w:firstLine="709"/>
        <w:jc w:val="both"/>
        <w:rPr>
          <w:sz w:val="28"/>
          <w:szCs w:val="28"/>
        </w:rPr>
      </w:pPr>
      <w:r w:rsidRPr="009350E8">
        <w:rPr>
          <w:sz w:val="28"/>
          <w:szCs w:val="28"/>
        </w:rPr>
        <w:t>канализационные стоки от малоэтажной застройки предлагается аккумулировать в герметичных выгребах с дальнейшим вывозом специализированной техникой на очистные сооружения.</w:t>
      </w:r>
    </w:p>
    <w:p w:rsidR="00D131A5" w:rsidRPr="009350E8" w:rsidRDefault="00D131A5" w:rsidP="00D131A5">
      <w:pPr>
        <w:pStyle w:val="S"/>
        <w:rPr>
          <w:spacing w:val="-1"/>
          <w:szCs w:val="28"/>
        </w:rPr>
      </w:pPr>
      <w:r w:rsidRPr="009350E8">
        <w:rPr>
          <w:szCs w:val="28"/>
        </w:rPr>
        <w:t>для очистки стоков</w:t>
      </w:r>
      <w:r w:rsidRPr="009350E8">
        <w:rPr>
          <w:spacing w:val="-1"/>
          <w:szCs w:val="28"/>
        </w:rPr>
        <w:t xml:space="preserve"> в </w:t>
      </w:r>
      <w:r w:rsidRPr="009350E8">
        <w:rPr>
          <w:color w:val="000000"/>
          <w:szCs w:val="28"/>
        </w:rPr>
        <w:t xml:space="preserve">микрорайоне «Новый» </w:t>
      </w:r>
      <w:r w:rsidRPr="009350E8">
        <w:rPr>
          <w:szCs w:val="28"/>
        </w:rPr>
        <w:t>предлагается</w:t>
      </w:r>
      <w:r w:rsidRPr="009350E8">
        <w:rPr>
          <w:spacing w:val="-1"/>
          <w:szCs w:val="28"/>
        </w:rPr>
        <w:t xml:space="preserve"> использовать локальные очистные установки. </w:t>
      </w:r>
    </w:p>
    <w:p w:rsidR="00D131A5" w:rsidRPr="009350E8" w:rsidRDefault="00D131A5" w:rsidP="00D131A5">
      <w:pPr>
        <w:pStyle w:val="S"/>
        <w:rPr>
          <w:szCs w:val="28"/>
        </w:rPr>
      </w:pPr>
      <w:r w:rsidRPr="009350E8">
        <w:rPr>
          <w:spacing w:val="-1"/>
          <w:szCs w:val="28"/>
        </w:rPr>
        <w:t>Водоотведение</w:t>
      </w:r>
      <w:r>
        <w:rPr>
          <w:spacing w:val="-1"/>
          <w:szCs w:val="28"/>
          <w:lang w:val="ru-RU"/>
        </w:rPr>
        <w:t xml:space="preserve"> по </w:t>
      </w:r>
      <w:proofErr w:type="spellStart"/>
      <w:r>
        <w:rPr>
          <w:spacing w:val="-1"/>
          <w:szCs w:val="28"/>
          <w:lang w:val="ru-RU"/>
        </w:rPr>
        <w:t>Новопичуговскому</w:t>
      </w:r>
      <w:proofErr w:type="spellEnd"/>
      <w:r>
        <w:rPr>
          <w:spacing w:val="-1"/>
          <w:szCs w:val="28"/>
          <w:lang w:val="ru-RU"/>
        </w:rPr>
        <w:t xml:space="preserve"> сельсовету</w:t>
      </w:r>
      <w:r w:rsidRPr="009350E8">
        <w:rPr>
          <w:spacing w:val="-1"/>
          <w:szCs w:val="28"/>
        </w:rPr>
        <w:t xml:space="preserve"> составляет </w:t>
      </w:r>
      <w:r w:rsidRPr="009350E8">
        <w:rPr>
          <w:szCs w:val="28"/>
        </w:rPr>
        <w:t xml:space="preserve">1325,1 </w:t>
      </w:r>
      <w:proofErr w:type="spellStart"/>
      <w:r w:rsidRPr="009350E8">
        <w:rPr>
          <w:szCs w:val="28"/>
        </w:rPr>
        <w:t>куб.м</w:t>
      </w:r>
      <w:proofErr w:type="spellEnd"/>
      <w:r w:rsidRPr="009350E8">
        <w:rPr>
          <w:szCs w:val="28"/>
        </w:rPr>
        <w:t>/</w:t>
      </w:r>
      <w:proofErr w:type="spellStart"/>
      <w:r w:rsidRPr="009350E8">
        <w:rPr>
          <w:szCs w:val="28"/>
        </w:rPr>
        <w:t>сут</w:t>
      </w:r>
      <w:proofErr w:type="spellEnd"/>
      <w:r w:rsidRPr="009350E8">
        <w:rPr>
          <w:szCs w:val="28"/>
        </w:rPr>
        <w:t>.</w:t>
      </w:r>
    </w:p>
    <w:p w:rsidR="00D131A5" w:rsidRPr="009350E8" w:rsidRDefault="00D131A5" w:rsidP="00D131A5">
      <w:pPr>
        <w:pStyle w:val="S"/>
        <w:rPr>
          <w:szCs w:val="28"/>
        </w:rPr>
      </w:pPr>
    </w:p>
    <w:p w:rsidR="00D131A5" w:rsidRDefault="00D131A5" w:rsidP="00D131A5">
      <w:pPr>
        <w:pStyle w:val="S"/>
        <w:numPr>
          <w:ilvl w:val="0"/>
          <w:numId w:val="22"/>
        </w:numPr>
        <w:rPr>
          <w:noProof/>
          <w:szCs w:val="28"/>
          <w:lang w:val="ru-RU"/>
        </w:rPr>
      </w:pPr>
      <w:r w:rsidRPr="009350E8">
        <w:rPr>
          <w:noProof/>
          <w:szCs w:val="28"/>
        </w:rPr>
        <w:t>Теплоснабжение</w:t>
      </w:r>
    </w:p>
    <w:p w:rsidR="00D131A5" w:rsidRPr="009350E8" w:rsidRDefault="00D131A5" w:rsidP="00D131A5">
      <w:pPr>
        <w:ind w:firstLine="709"/>
        <w:jc w:val="both"/>
        <w:rPr>
          <w:spacing w:val="-1"/>
          <w:sz w:val="28"/>
          <w:szCs w:val="28"/>
        </w:rPr>
      </w:pPr>
      <w:r w:rsidRPr="009350E8">
        <w:rPr>
          <w:bCs/>
          <w:iCs/>
          <w:sz w:val="28"/>
          <w:szCs w:val="28"/>
        </w:rPr>
        <w:t xml:space="preserve">Проектом предлагается централизованное теплоснабжение </w:t>
      </w:r>
      <w:r w:rsidRPr="009350E8">
        <w:rPr>
          <w:sz w:val="28"/>
          <w:szCs w:val="28"/>
        </w:rPr>
        <w:t>общественных зданий</w:t>
      </w:r>
      <w:r w:rsidRPr="009350E8">
        <w:rPr>
          <w:bCs/>
          <w:iCs/>
          <w:sz w:val="28"/>
          <w:szCs w:val="28"/>
        </w:rPr>
        <w:t xml:space="preserve"> от существующих котельных.</w:t>
      </w:r>
    </w:p>
    <w:p w:rsidR="00D131A5" w:rsidRPr="009350E8" w:rsidRDefault="00D131A5" w:rsidP="00D131A5">
      <w:pPr>
        <w:ind w:firstLine="709"/>
        <w:jc w:val="both"/>
        <w:rPr>
          <w:spacing w:val="-1"/>
          <w:sz w:val="28"/>
          <w:szCs w:val="28"/>
        </w:rPr>
      </w:pPr>
      <w:r w:rsidRPr="009350E8">
        <w:rPr>
          <w:spacing w:val="-1"/>
          <w:sz w:val="28"/>
          <w:szCs w:val="28"/>
        </w:rPr>
        <w:t xml:space="preserve">Отопление </w:t>
      </w:r>
      <w:r w:rsidRPr="009350E8">
        <w:rPr>
          <w:sz w:val="28"/>
          <w:szCs w:val="28"/>
        </w:rPr>
        <w:t xml:space="preserve">жилых зданий </w:t>
      </w:r>
      <w:r w:rsidRPr="009350E8">
        <w:rPr>
          <w:spacing w:val="-1"/>
          <w:sz w:val="28"/>
          <w:szCs w:val="28"/>
        </w:rPr>
        <w:t>предлагается осуществлять от индивидуальных отопительных приборов.</w:t>
      </w:r>
    </w:p>
    <w:p w:rsidR="00D131A5" w:rsidRPr="009350E8" w:rsidRDefault="00D131A5" w:rsidP="00D131A5">
      <w:pPr>
        <w:ind w:firstLine="709"/>
        <w:jc w:val="both"/>
        <w:rPr>
          <w:spacing w:val="-1"/>
          <w:sz w:val="28"/>
          <w:szCs w:val="28"/>
        </w:rPr>
      </w:pPr>
    </w:p>
    <w:p w:rsidR="00D131A5" w:rsidRDefault="00D131A5" w:rsidP="00D131A5">
      <w:pPr>
        <w:pStyle w:val="S"/>
        <w:numPr>
          <w:ilvl w:val="0"/>
          <w:numId w:val="22"/>
        </w:numPr>
        <w:rPr>
          <w:noProof/>
          <w:szCs w:val="28"/>
          <w:lang w:val="ru-RU"/>
        </w:rPr>
      </w:pPr>
      <w:r w:rsidRPr="009350E8">
        <w:rPr>
          <w:noProof/>
          <w:szCs w:val="28"/>
        </w:rPr>
        <w:t>Газоснабжение</w:t>
      </w:r>
    </w:p>
    <w:p w:rsidR="00D131A5" w:rsidRPr="009350E8" w:rsidRDefault="00D131A5" w:rsidP="00D131A5">
      <w:pPr>
        <w:ind w:firstLine="709"/>
        <w:jc w:val="both"/>
        <w:rPr>
          <w:sz w:val="28"/>
          <w:szCs w:val="28"/>
        </w:rPr>
      </w:pPr>
      <w:r w:rsidRPr="009350E8">
        <w:rPr>
          <w:sz w:val="28"/>
          <w:szCs w:val="28"/>
        </w:rPr>
        <w:t>На расчетный срок проектом предлагается 100 % охват населения сетями газоснабжения. В</w:t>
      </w:r>
      <w:r w:rsidRPr="009350E8">
        <w:rPr>
          <w:color w:val="000000"/>
          <w:sz w:val="28"/>
          <w:szCs w:val="28"/>
        </w:rPr>
        <w:t xml:space="preserve"> 2012 году ОАО «РОСГАЗИФИКАЦИЯ», ОАО «ГИПРОНИИГАЗ» Новосибирский филиал разработали проект «Схема газоснабжения с. </w:t>
      </w:r>
      <w:proofErr w:type="spellStart"/>
      <w:r w:rsidRPr="009350E8">
        <w:rPr>
          <w:sz w:val="28"/>
          <w:szCs w:val="28"/>
        </w:rPr>
        <w:t>Новопичугово</w:t>
      </w:r>
      <w:proofErr w:type="spellEnd"/>
      <w:r w:rsidRPr="009350E8">
        <w:rPr>
          <w:sz w:val="28"/>
          <w:szCs w:val="28"/>
        </w:rPr>
        <w:t xml:space="preserve"> Ордынского района Новосибирской области»</w:t>
      </w:r>
      <w:r>
        <w:rPr>
          <w:sz w:val="28"/>
          <w:szCs w:val="28"/>
        </w:rPr>
        <w:t xml:space="preserve"> (далее – схема газоснабжения)</w:t>
      </w:r>
      <w:r w:rsidRPr="009350E8">
        <w:rPr>
          <w:sz w:val="28"/>
          <w:szCs w:val="28"/>
        </w:rPr>
        <w:t>.</w:t>
      </w:r>
    </w:p>
    <w:p w:rsidR="00D131A5" w:rsidRPr="009350E8" w:rsidRDefault="00D131A5" w:rsidP="00D131A5">
      <w:pPr>
        <w:ind w:firstLine="709"/>
        <w:jc w:val="both"/>
        <w:rPr>
          <w:sz w:val="28"/>
          <w:szCs w:val="28"/>
        </w:rPr>
      </w:pPr>
      <w:r w:rsidRPr="009350E8">
        <w:rPr>
          <w:sz w:val="28"/>
          <w:szCs w:val="28"/>
        </w:rPr>
        <w:t xml:space="preserve">Строительство газопровода предлагается проводить </w:t>
      </w:r>
      <w:proofErr w:type="gramStart"/>
      <w:r w:rsidRPr="009350E8">
        <w:rPr>
          <w:sz w:val="28"/>
          <w:szCs w:val="28"/>
        </w:rPr>
        <w:t>согласно этапов</w:t>
      </w:r>
      <w:proofErr w:type="gramEnd"/>
      <w:r w:rsidRPr="009350E8">
        <w:rPr>
          <w:sz w:val="28"/>
          <w:szCs w:val="28"/>
        </w:rPr>
        <w:t xml:space="preserve"> реализации </w:t>
      </w:r>
      <w:r w:rsidRPr="009350E8">
        <w:rPr>
          <w:color w:val="000000"/>
          <w:sz w:val="28"/>
          <w:szCs w:val="28"/>
        </w:rPr>
        <w:t>схемы газоснабжения.</w:t>
      </w:r>
    </w:p>
    <w:p w:rsidR="00D131A5" w:rsidRPr="009350E8" w:rsidRDefault="00D131A5" w:rsidP="00D131A5">
      <w:pPr>
        <w:ind w:firstLine="709"/>
        <w:jc w:val="both"/>
        <w:rPr>
          <w:sz w:val="28"/>
          <w:szCs w:val="28"/>
        </w:rPr>
      </w:pPr>
      <w:r w:rsidRPr="009350E8">
        <w:rPr>
          <w:sz w:val="28"/>
          <w:szCs w:val="28"/>
        </w:rPr>
        <w:t xml:space="preserve">На микрорайон </w:t>
      </w:r>
      <w:r>
        <w:rPr>
          <w:sz w:val="28"/>
          <w:szCs w:val="28"/>
        </w:rPr>
        <w:t>«</w:t>
      </w:r>
      <w:r w:rsidRPr="009350E8">
        <w:rPr>
          <w:sz w:val="28"/>
          <w:szCs w:val="28"/>
        </w:rPr>
        <w:t>Новый</w:t>
      </w:r>
      <w:r>
        <w:rPr>
          <w:sz w:val="28"/>
          <w:szCs w:val="28"/>
        </w:rPr>
        <w:t>»</w:t>
      </w:r>
      <w:r w:rsidRPr="009350E8">
        <w:rPr>
          <w:sz w:val="28"/>
          <w:szCs w:val="28"/>
        </w:rPr>
        <w:t xml:space="preserve"> предлагается разработать проектно-сметную документацию газоснабжения и подключить к строящейся системе газоснабжения.</w:t>
      </w:r>
    </w:p>
    <w:p w:rsidR="00D131A5" w:rsidRDefault="00D131A5" w:rsidP="00D131A5">
      <w:pPr>
        <w:ind w:firstLine="709"/>
        <w:jc w:val="both"/>
        <w:rPr>
          <w:sz w:val="28"/>
          <w:szCs w:val="28"/>
        </w:rPr>
      </w:pPr>
      <w:r w:rsidRPr="009350E8">
        <w:rPr>
          <w:sz w:val="28"/>
          <w:szCs w:val="28"/>
        </w:rPr>
        <w:t xml:space="preserve">Общий годовой расход газа по поселению на расчетный срок составит 46,4 </w:t>
      </w:r>
      <w:proofErr w:type="spellStart"/>
      <w:r w:rsidRPr="009350E8">
        <w:rPr>
          <w:sz w:val="28"/>
          <w:szCs w:val="28"/>
        </w:rPr>
        <w:t>млн</w:t>
      </w:r>
      <w:proofErr w:type="gramStart"/>
      <w:r w:rsidRPr="009350E8">
        <w:rPr>
          <w:sz w:val="28"/>
          <w:szCs w:val="28"/>
        </w:rPr>
        <w:t>.к</w:t>
      </w:r>
      <w:proofErr w:type="gramEnd"/>
      <w:r w:rsidRPr="009350E8">
        <w:rPr>
          <w:sz w:val="28"/>
          <w:szCs w:val="28"/>
        </w:rPr>
        <w:t>уб.м</w:t>
      </w:r>
      <w:proofErr w:type="spellEnd"/>
      <w:r w:rsidRPr="009350E8">
        <w:rPr>
          <w:sz w:val="28"/>
          <w:szCs w:val="28"/>
        </w:rPr>
        <w:t>/год.</w:t>
      </w:r>
    </w:p>
    <w:p w:rsidR="00D131A5" w:rsidRPr="009350E8" w:rsidRDefault="00D131A5" w:rsidP="00D131A5">
      <w:pPr>
        <w:ind w:firstLine="709"/>
        <w:jc w:val="both"/>
        <w:rPr>
          <w:sz w:val="28"/>
          <w:szCs w:val="28"/>
        </w:rPr>
      </w:pPr>
    </w:p>
    <w:p w:rsidR="00D131A5" w:rsidRDefault="00D131A5" w:rsidP="00D131A5">
      <w:pPr>
        <w:pStyle w:val="S"/>
        <w:numPr>
          <w:ilvl w:val="0"/>
          <w:numId w:val="22"/>
        </w:numPr>
        <w:rPr>
          <w:noProof/>
          <w:szCs w:val="28"/>
          <w:lang w:val="ru-RU"/>
        </w:rPr>
      </w:pPr>
      <w:r w:rsidRPr="009350E8">
        <w:rPr>
          <w:noProof/>
          <w:szCs w:val="28"/>
        </w:rPr>
        <w:t>Электроснабжение</w:t>
      </w:r>
    </w:p>
    <w:p w:rsidR="00D131A5" w:rsidRPr="009350E8" w:rsidRDefault="00D131A5" w:rsidP="00D131A5">
      <w:pPr>
        <w:ind w:firstLine="709"/>
        <w:jc w:val="both"/>
        <w:rPr>
          <w:sz w:val="28"/>
          <w:szCs w:val="28"/>
        </w:rPr>
      </w:pPr>
      <w:r w:rsidRPr="009350E8">
        <w:rPr>
          <w:sz w:val="28"/>
          <w:szCs w:val="28"/>
        </w:rPr>
        <w:t xml:space="preserve">Для электроснабжения </w:t>
      </w:r>
      <w:r w:rsidRPr="009350E8">
        <w:rPr>
          <w:color w:val="000000"/>
          <w:sz w:val="28"/>
          <w:szCs w:val="28"/>
        </w:rPr>
        <w:t>Новопичуговского</w:t>
      </w:r>
      <w:r w:rsidRPr="009350E8">
        <w:rPr>
          <w:sz w:val="28"/>
          <w:szCs w:val="28"/>
        </w:rPr>
        <w:t xml:space="preserve"> сельсовета используется напряжение 10</w:t>
      </w:r>
      <w:r>
        <w:rPr>
          <w:sz w:val="28"/>
          <w:szCs w:val="28"/>
        </w:rPr>
        <w:t>кВ</w:t>
      </w:r>
      <w:r w:rsidRPr="009350E8">
        <w:rPr>
          <w:sz w:val="28"/>
          <w:szCs w:val="28"/>
        </w:rPr>
        <w:t xml:space="preserve"> и 0,4 </w:t>
      </w:r>
      <w:proofErr w:type="spellStart"/>
      <w:r w:rsidRPr="009350E8">
        <w:rPr>
          <w:sz w:val="28"/>
          <w:szCs w:val="28"/>
        </w:rPr>
        <w:t>кВ.</w:t>
      </w:r>
      <w:proofErr w:type="spellEnd"/>
    </w:p>
    <w:p w:rsidR="00D131A5" w:rsidRPr="009350E8" w:rsidRDefault="00D131A5" w:rsidP="00D131A5">
      <w:pPr>
        <w:ind w:firstLine="709"/>
        <w:jc w:val="both"/>
        <w:rPr>
          <w:sz w:val="28"/>
          <w:szCs w:val="28"/>
        </w:rPr>
      </w:pPr>
      <w:r w:rsidRPr="009350E8">
        <w:rPr>
          <w:sz w:val="28"/>
          <w:szCs w:val="28"/>
        </w:rPr>
        <w:t>замена силового оборудования с увеличением мощности;</w:t>
      </w:r>
    </w:p>
    <w:p w:rsidR="00D131A5" w:rsidRPr="009350E8" w:rsidRDefault="00D131A5" w:rsidP="00D131A5">
      <w:pPr>
        <w:ind w:firstLine="709"/>
        <w:jc w:val="both"/>
        <w:rPr>
          <w:sz w:val="28"/>
          <w:szCs w:val="28"/>
        </w:rPr>
      </w:pPr>
      <w:r w:rsidRPr="009350E8">
        <w:rPr>
          <w:sz w:val="28"/>
          <w:szCs w:val="28"/>
        </w:rPr>
        <w:t>реализация мероприятий по снижение уровня потерь в электрических сетях при передаче, трансформировании и потреблении;</w:t>
      </w:r>
    </w:p>
    <w:p w:rsidR="00D131A5" w:rsidRPr="009350E8" w:rsidRDefault="00D131A5" w:rsidP="00D131A5">
      <w:pPr>
        <w:ind w:firstLine="709"/>
        <w:jc w:val="both"/>
        <w:rPr>
          <w:sz w:val="28"/>
          <w:szCs w:val="28"/>
        </w:rPr>
      </w:pPr>
      <w:r w:rsidRPr="009350E8">
        <w:rPr>
          <w:sz w:val="28"/>
          <w:szCs w:val="28"/>
        </w:rPr>
        <w:t>строительство отдельных трансформаторных подстанций на вновь застраиваемых территориях;</w:t>
      </w:r>
    </w:p>
    <w:p w:rsidR="00D131A5" w:rsidRPr="009350E8" w:rsidRDefault="00D131A5" w:rsidP="00D131A5">
      <w:pPr>
        <w:ind w:firstLine="709"/>
        <w:jc w:val="both"/>
        <w:rPr>
          <w:sz w:val="28"/>
          <w:szCs w:val="28"/>
        </w:rPr>
      </w:pPr>
      <w:r w:rsidRPr="009350E8">
        <w:rPr>
          <w:sz w:val="28"/>
          <w:szCs w:val="28"/>
        </w:rPr>
        <w:t xml:space="preserve">строительство трансформаторных подстанций для котельных, водонапорных башен и скважин в </w:t>
      </w:r>
      <w:r w:rsidRPr="009350E8">
        <w:rPr>
          <w:color w:val="000000"/>
          <w:sz w:val="28"/>
          <w:szCs w:val="28"/>
        </w:rPr>
        <w:t>микрорайоне «Новый», согласно ТУ №54-14-61/863 от 14.05.2012 г</w:t>
      </w:r>
      <w:r w:rsidRPr="009350E8">
        <w:rPr>
          <w:sz w:val="28"/>
          <w:szCs w:val="28"/>
        </w:rPr>
        <w:t>.</w:t>
      </w:r>
    </w:p>
    <w:p w:rsidR="00D131A5" w:rsidRDefault="00D131A5" w:rsidP="00D131A5">
      <w:pPr>
        <w:ind w:firstLine="709"/>
        <w:jc w:val="both"/>
        <w:rPr>
          <w:sz w:val="28"/>
          <w:szCs w:val="28"/>
        </w:rPr>
      </w:pPr>
      <w:r w:rsidRPr="009350E8">
        <w:rPr>
          <w:sz w:val="28"/>
          <w:szCs w:val="28"/>
        </w:rPr>
        <w:t>Суммарный расход электроэнергии на расчетный срок составит 3906000 кВт*</w:t>
      </w:r>
      <w:proofErr w:type="gramStart"/>
      <w:r w:rsidRPr="009350E8">
        <w:rPr>
          <w:sz w:val="28"/>
          <w:szCs w:val="28"/>
        </w:rPr>
        <w:t>ч</w:t>
      </w:r>
      <w:proofErr w:type="gramEnd"/>
      <w:r w:rsidRPr="009350E8">
        <w:rPr>
          <w:sz w:val="28"/>
          <w:szCs w:val="28"/>
        </w:rPr>
        <w:t>/год.</w:t>
      </w:r>
    </w:p>
    <w:p w:rsidR="00D131A5" w:rsidRDefault="00D131A5" w:rsidP="00D131A5">
      <w:pPr>
        <w:pStyle w:val="S"/>
        <w:numPr>
          <w:ilvl w:val="0"/>
          <w:numId w:val="22"/>
        </w:numPr>
        <w:rPr>
          <w:noProof/>
          <w:szCs w:val="28"/>
          <w:lang w:val="ru-RU"/>
        </w:rPr>
      </w:pPr>
      <w:r w:rsidRPr="009350E8">
        <w:rPr>
          <w:noProof/>
          <w:szCs w:val="28"/>
        </w:rPr>
        <w:lastRenderedPageBreak/>
        <w:t>Связь</w:t>
      </w:r>
    </w:p>
    <w:p w:rsidR="00D131A5" w:rsidRPr="009350E8" w:rsidRDefault="00D131A5" w:rsidP="00D131A5">
      <w:pPr>
        <w:ind w:firstLine="709"/>
        <w:jc w:val="both"/>
        <w:rPr>
          <w:sz w:val="28"/>
          <w:szCs w:val="28"/>
        </w:rPr>
      </w:pPr>
      <w:r w:rsidRPr="009350E8">
        <w:rPr>
          <w:sz w:val="28"/>
          <w:szCs w:val="28"/>
        </w:rPr>
        <w:t xml:space="preserve">По развитию системы связи в населенном пункте, входящего в состав поселения предусматривается: </w:t>
      </w:r>
    </w:p>
    <w:p w:rsidR="00D131A5" w:rsidRPr="009350E8" w:rsidRDefault="00D131A5" w:rsidP="00D131A5">
      <w:pPr>
        <w:ind w:firstLine="709"/>
        <w:jc w:val="both"/>
        <w:rPr>
          <w:sz w:val="28"/>
          <w:szCs w:val="28"/>
        </w:rPr>
      </w:pPr>
      <w:r w:rsidRPr="009350E8">
        <w:rPr>
          <w:sz w:val="28"/>
          <w:szCs w:val="28"/>
        </w:rPr>
        <w:t>Инфраструктура связи, включает системы телефонной сети, телевизионной и радиопередающей сети.</w:t>
      </w:r>
    </w:p>
    <w:p w:rsidR="00D131A5" w:rsidRPr="009350E8" w:rsidRDefault="00D131A5" w:rsidP="00D131A5">
      <w:pPr>
        <w:ind w:firstLine="709"/>
        <w:jc w:val="both"/>
        <w:rPr>
          <w:sz w:val="28"/>
          <w:szCs w:val="28"/>
        </w:rPr>
      </w:pPr>
      <w:r w:rsidRPr="009350E8">
        <w:rPr>
          <w:sz w:val="28"/>
          <w:szCs w:val="28"/>
        </w:rPr>
        <w:t>предусматривается телефонизация всех общественных зданий, предприятий культурно-бытового обслуживания и населения проектируемой территории, телефон, телефакс, интернет, речевая и электронная почта, мультимедийные услуги, кабельное телевидение и др. на расчётный срок;</w:t>
      </w:r>
    </w:p>
    <w:p w:rsidR="00D131A5" w:rsidRPr="009350E8" w:rsidRDefault="00D131A5" w:rsidP="00D131A5">
      <w:pPr>
        <w:ind w:firstLine="709"/>
        <w:jc w:val="both"/>
        <w:rPr>
          <w:sz w:val="28"/>
          <w:szCs w:val="28"/>
        </w:rPr>
      </w:pPr>
      <w:r w:rsidRPr="009350E8">
        <w:rPr>
          <w:sz w:val="28"/>
          <w:szCs w:val="28"/>
        </w:rPr>
        <w:t>развивать направление высокоскоростной линии связи с прокладкой волоконно-оптических кабелей (ВОК).</w:t>
      </w:r>
    </w:p>
    <w:p w:rsidR="00D131A5" w:rsidRPr="009350E8" w:rsidRDefault="00D131A5" w:rsidP="00D131A5">
      <w:pPr>
        <w:ind w:firstLine="709"/>
        <w:jc w:val="both"/>
        <w:rPr>
          <w:sz w:val="28"/>
          <w:szCs w:val="28"/>
        </w:rPr>
      </w:pPr>
      <w:r w:rsidRPr="009350E8">
        <w:rPr>
          <w:sz w:val="28"/>
          <w:szCs w:val="28"/>
        </w:rPr>
        <w:t>Емкость телефонной сети на расчетный срок составит 540 шт.</w:t>
      </w:r>
    </w:p>
    <w:p w:rsidR="00D131A5" w:rsidRDefault="00D131A5" w:rsidP="00D131A5">
      <w:pPr>
        <w:ind w:firstLine="709"/>
        <w:rPr>
          <w:b/>
          <w:color w:val="000000"/>
          <w:sz w:val="32"/>
        </w:rPr>
      </w:pPr>
    </w:p>
    <w:p w:rsidR="00D131A5" w:rsidRDefault="00D131A5" w:rsidP="00D131A5">
      <w:pPr>
        <w:pStyle w:val="ae"/>
        <w:spacing w:after="0" w:line="240" w:lineRule="auto"/>
        <w:ind w:left="0" w:firstLine="709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 </w:t>
      </w:r>
      <w:r w:rsidRPr="00D94E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Основные технико-экономические показатели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генерального плана</w:t>
      </w:r>
    </w:p>
    <w:p w:rsidR="00D131A5" w:rsidRPr="00D94EAA" w:rsidRDefault="00D131A5" w:rsidP="00D131A5">
      <w:pPr>
        <w:pStyle w:val="ae"/>
        <w:spacing w:after="0" w:line="240" w:lineRule="auto"/>
        <w:ind w:left="0" w:firstLine="709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tbl>
      <w:tblPr>
        <w:tblW w:w="5092" w:type="pct"/>
        <w:jc w:val="center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35"/>
        <w:gridCol w:w="2838"/>
        <w:gridCol w:w="1472"/>
        <w:gridCol w:w="1739"/>
        <w:gridCol w:w="1337"/>
        <w:gridCol w:w="1526"/>
      </w:tblGrid>
      <w:tr w:rsidR="00D131A5" w:rsidRPr="009350E8" w:rsidTr="00D131A5">
        <w:trPr>
          <w:jc w:val="center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 xml:space="preserve">№ </w:t>
            </w:r>
            <w:proofErr w:type="gramStart"/>
            <w:r w:rsidRPr="009350E8">
              <w:rPr>
                <w:sz w:val="28"/>
                <w:szCs w:val="28"/>
              </w:rPr>
              <w:t>п</w:t>
            </w:r>
            <w:proofErr w:type="gramEnd"/>
            <w:r w:rsidRPr="009350E8">
              <w:rPr>
                <w:sz w:val="28"/>
                <w:szCs w:val="28"/>
              </w:rPr>
              <w:t>/п</w:t>
            </w:r>
          </w:p>
        </w:tc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Показатели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Единица измерения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</w:rPr>
            </w:pPr>
            <w:r w:rsidRPr="009350E8">
              <w:rPr>
                <w:sz w:val="28"/>
                <w:szCs w:val="28"/>
              </w:rPr>
              <w:t>Современное</w:t>
            </w:r>
          </w:p>
          <w:p w:rsidR="00D131A5" w:rsidRPr="009350E8" w:rsidRDefault="00D131A5" w:rsidP="00D131A5">
            <w:pPr>
              <w:jc w:val="center"/>
              <w:rPr>
                <w:sz w:val="28"/>
                <w:szCs w:val="28"/>
              </w:rPr>
            </w:pPr>
            <w:r w:rsidRPr="009350E8">
              <w:rPr>
                <w:sz w:val="28"/>
                <w:szCs w:val="28"/>
              </w:rPr>
              <w:t>состояние</w:t>
            </w:r>
          </w:p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на 2015 г</w:t>
            </w:r>
            <w:r>
              <w:rPr>
                <w:sz w:val="28"/>
                <w:szCs w:val="28"/>
              </w:rPr>
              <w:t>од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</w:rPr>
            </w:pPr>
            <w:r w:rsidRPr="009350E8">
              <w:rPr>
                <w:sz w:val="28"/>
                <w:szCs w:val="28"/>
              </w:rPr>
              <w:t>Первая очередь</w:t>
            </w:r>
          </w:p>
          <w:p w:rsidR="00D131A5" w:rsidRPr="009350E8" w:rsidRDefault="00D131A5" w:rsidP="007E312E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на 20</w:t>
            </w:r>
            <w:r w:rsidR="007E312E">
              <w:rPr>
                <w:sz w:val="28"/>
                <w:szCs w:val="28"/>
              </w:rPr>
              <w:t>25</w:t>
            </w:r>
            <w:r w:rsidRPr="009350E8">
              <w:rPr>
                <w:sz w:val="28"/>
                <w:szCs w:val="28"/>
              </w:rPr>
              <w:t xml:space="preserve"> г</w:t>
            </w:r>
            <w:r>
              <w:rPr>
                <w:sz w:val="28"/>
                <w:szCs w:val="28"/>
              </w:rPr>
              <w:t>од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</w:rPr>
            </w:pPr>
            <w:r w:rsidRPr="009350E8">
              <w:rPr>
                <w:sz w:val="28"/>
                <w:szCs w:val="28"/>
              </w:rPr>
              <w:t>Расчетный срок</w:t>
            </w:r>
          </w:p>
          <w:p w:rsidR="00D131A5" w:rsidRPr="009350E8" w:rsidRDefault="00D131A5" w:rsidP="007E312E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на 20</w:t>
            </w:r>
            <w:r w:rsidR="007E312E">
              <w:rPr>
                <w:sz w:val="28"/>
                <w:szCs w:val="28"/>
              </w:rPr>
              <w:t>35</w:t>
            </w:r>
            <w:r w:rsidRPr="009350E8">
              <w:rPr>
                <w:sz w:val="28"/>
                <w:szCs w:val="28"/>
              </w:rPr>
              <w:t xml:space="preserve"> г</w:t>
            </w:r>
            <w:r>
              <w:rPr>
                <w:sz w:val="28"/>
                <w:szCs w:val="28"/>
              </w:rPr>
              <w:t>од</w:t>
            </w:r>
          </w:p>
        </w:tc>
      </w:tr>
      <w:tr w:rsidR="00D131A5" w:rsidRPr="009350E8" w:rsidTr="00D131A5">
        <w:trPr>
          <w:jc w:val="center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1</w:t>
            </w:r>
          </w:p>
        </w:tc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2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3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4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5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6</w:t>
            </w:r>
          </w:p>
        </w:tc>
      </w:tr>
      <w:tr w:rsidR="00D131A5" w:rsidRPr="009350E8" w:rsidTr="00D131A5">
        <w:trPr>
          <w:jc w:val="center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1</w:t>
            </w:r>
          </w:p>
        </w:tc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Общая площадь земель Новопичуговского сельсовета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га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8681,16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8681,16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8681,16</w:t>
            </w:r>
          </w:p>
        </w:tc>
      </w:tr>
      <w:tr w:rsidR="00D131A5" w:rsidRPr="009350E8" w:rsidTr="00D131A5">
        <w:trPr>
          <w:jc w:val="center"/>
        </w:trPr>
        <w:tc>
          <w:tcPr>
            <w:tcW w:w="4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1.1</w:t>
            </w:r>
          </w:p>
        </w:tc>
        <w:tc>
          <w:tcPr>
            <w:tcW w:w="14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1A5" w:rsidRPr="009350E8" w:rsidRDefault="00D131A5" w:rsidP="00D131A5">
            <w:pPr>
              <w:autoSpaceDE w:val="0"/>
              <w:autoSpaceDN w:val="0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Зона ведения личного подсобного хозяйства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9350E8">
              <w:rPr>
                <w:bCs/>
                <w:sz w:val="28"/>
                <w:szCs w:val="28"/>
              </w:rPr>
              <w:t>га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suppressAutoHyphens/>
              <w:jc w:val="center"/>
              <w:textAlignment w:val="baseline"/>
              <w:rPr>
                <w:rFonts w:eastAsia="Calibri"/>
                <w:kern w:val="3"/>
                <w:sz w:val="28"/>
                <w:szCs w:val="28"/>
                <w:lang w:eastAsia="en-US"/>
              </w:rPr>
            </w:pPr>
            <w:r w:rsidRPr="009350E8">
              <w:rPr>
                <w:kern w:val="3"/>
                <w:sz w:val="28"/>
                <w:szCs w:val="28"/>
              </w:rPr>
              <w:t>18,85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suppressAutoHyphens/>
              <w:jc w:val="center"/>
              <w:textAlignment w:val="baseline"/>
              <w:rPr>
                <w:rFonts w:eastAsia="Calibri"/>
                <w:kern w:val="3"/>
                <w:sz w:val="28"/>
                <w:szCs w:val="28"/>
                <w:lang w:eastAsia="en-US"/>
              </w:rPr>
            </w:pPr>
            <w:r w:rsidRPr="009350E8">
              <w:rPr>
                <w:kern w:val="3"/>
                <w:sz w:val="28"/>
                <w:szCs w:val="28"/>
              </w:rPr>
              <w:t>18,07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suppressAutoHyphens/>
              <w:jc w:val="center"/>
              <w:textAlignment w:val="baseline"/>
              <w:rPr>
                <w:rFonts w:eastAsia="Calibri"/>
                <w:kern w:val="3"/>
                <w:sz w:val="28"/>
                <w:szCs w:val="28"/>
                <w:lang w:eastAsia="en-US"/>
              </w:rPr>
            </w:pPr>
            <w:r w:rsidRPr="009350E8">
              <w:rPr>
                <w:kern w:val="3"/>
                <w:sz w:val="28"/>
                <w:szCs w:val="28"/>
              </w:rPr>
              <w:t>18,07</w:t>
            </w:r>
          </w:p>
        </w:tc>
      </w:tr>
      <w:tr w:rsidR="00D131A5" w:rsidRPr="009350E8" w:rsidTr="00D131A5">
        <w:trPr>
          <w:jc w:val="center"/>
        </w:trPr>
        <w:tc>
          <w:tcPr>
            <w:tcW w:w="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9350E8">
              <w:rPr>
                <w:bCs/>
                <w:sz w:val="28"/>
                <w:szCs w:val="28"/>
              </w:rPr>
              <w:t>(%)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suppressAutoHyphens/>
              <w:jc w:val="center"/>
              <w:textAlignment w:val="baseline"/>
              <w:rPr>
                <w:rFonts w:eastAsia="Calibri"/>
                <w:kern w:val="3"/>
                <w:sz w:val="28"/>
                <w:szCs w:val="28"/>
                <w:lang w:eastAsia="en-US"/>
              </w:rPr>
            </w:pPr>
            <w:r w:rsidRPr="009350E8">
              <w:rPr>
                <w:kern w:val="3"/>
                <w:sz w:val="28"/>
                <w:szCs w:val="28"/>
              </w:rPr>
              <w:t>0,22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suppressAutoHyphens/>
              <w:jc w:val="center"/>
              <w:textAlignment w:val="baseline"/>
              <w:rPr>
                <w:rFonts w:eastAsia="Calibri"/>
                <w:kern w:val="3"/>
                <w:sz w:val="28"/>
                <w:szCs w:val="28"/>
                <w:lang w:eastAsia="en-US"/>
              </w:rPr>
            </w:pPr>
            <w:r w:rsidRPr="009350E8">
              <w:rPr>
                <w:kern w:val="3"/>
                <w:sz w:val="28"/>
                <w:szCs w:val="28"/>
              </w:rPr>
              <w:t>0,21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suppressAutoHyphens/>
              <w:jc w:val="center"/>
              <w:textAlignment w:val="baseline"/>
              <w:rPr>
                <w:rFonts w:eastAsia="Calibri"/>
                <w:kern w:val="3"/>
                <w:sz w:val="28"/>
                <w:szCs w:val="28"/>
                <w:lang w:eastAsia="en-US"/>
              </w:rPr>
            </w:pPr>
            <w:r w:rsidRPr="009350E8">
              <w:rPr>
                <w:kern w:val="3"/>
                <w:sz w:val="28"/>
                <w:szCs w:val="28"/>
              </w:rPr>
              <w:t>0,21</w:t>
            </w:r>
          </w:p>
        </w:tc>
      </w:tr>
      <w:tr w:rsidR="00D131A5" w:rsidRPr="009350E8" w:rsidTr="00D131A5">
        <w:trPr>
          <w:jc w:val="center"/>
        </w:trPr>
        <w:tc>
          <w:tcPr>
            <w:tcW w:w="4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1.2</w:t>
            </w:r>
          </w:p>
        </w:tc>
        <w:tc>
          <w:tcPr>
            <w:tcW w:w="14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1A5" w:rsidRPr="009350E8" w:rsidRDefault="00D131A5" w:rsidP="00D131A5">
            <w:pPr>
              <w:autoSpaceDE w:val="0"/>
              <w:autoSpaceDN w:val="0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Зона застройки индивидуальными жилыми домами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9350E8">
              <w:rPr>
                <w:bCs/>
                <w:sz w:val="28"/>
                <w:szCs w:val="28"/>
              </w:rPr>
              <w:t>га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suppressAutoHyphens/>
              <w:jc w:val="center"/>
              <w:textAlignment w:val="baseline"/>
              <w:rPr>
                <w:rFonts w:eastAsia="Calibri"/>
                <w:kern w:val="3"/>
                <w:sz w:val="28"/>
                <w:szCs w:val="28"/>
                <w:lang w:eastAsia="en-US"/>
              </w:rPr>
            </w:pPr>
            <w:r w:rsidRPr="009350E8">
              <w:rPr>
                <w:kern w:val="3"/>
                <w:sz w:val="28"/>
                <w:szCs w:val="28"/>
              </w:rPr>
              <w:t>104,55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suppressAutoHyphens/>
              <w:jc w:val="center"/>
              <w:textAlignment w:val="baseline"/>
              <w:rPr>
                <w:rFonts w:eastAsia="Calibri"/>
                <w:kern w:val="3"/>
                <w:sz w:val="28"/>
                <w:szCs w:val="28"/>
                <w:lang w:eastAsia="en-US"/>
              </w:rPr>
            </w:pPr>
            <w:r w:rsidRPr="009350E8">
              <w:rPr>
                <w:kern w:val="3"/>
                <w:sz w:val="28"/>
                <w:szCs w:val="28"/>
              </w:rPr>
              <w:t>316,07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suppressAutoHyphens/>
              <w:jc w:val="center"/>
              <w:textAlignment w:val="baseline"/>
              <w:rPr>
                <w:rFonts w:eastAsia="Calibri"/>
                <w:kern w:val="3"/>
                <w:sz w:val="28"/>
                <w:szCs w:val="28"/>
                <w:lang w:eastAsia="en-US"/>
              </w:rPr>
            </w:pPr>
            <w:r w:rsidRPr="009350E8">
              <w:rPr>
                <w:kern w:val="3"/>
                <w:sz w:val="28"/>
                <w:szCs w:val="28"/>
              </w:rPr>
              <w:t>316,07</w:t>
            </w:r>
          </w:p>
        </w:tc>
      </w:tr>
      <w:tr w:rsidR="00D131A5" w:rsidRPr="009350E8" w:rsidTr="00D131A5">
        <w:trPr>
          <w:jc w:val="center"/>
        </w:trPr>
        <w:tc>
          <w:tcPr>
            <w:tcW w:w="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9350E8">
              <w:rPr>
                <w:bCs/>
                <w:sz w:val="28"/>
                <w:szCs w:val="28"/>
              </w:rPr>
              <w:t>(%)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suppressAutoHyphens/>
              <w:jc w:val="center"/>
              <w:textAlignment w:val="baseline"/>
              <w:rPr>
                <w:rFonts w:eastAsia="Calibri"/>
                <w:kern w:val="3"/>
                <w:sz w:val="28"/>
                <w:szCs w:val="28"/>
                <w:lang w:eastAsia="en-US"/>
              </w:rPr>
            </w:pPr>
            <w:r w:rsidRPr="009350E8">
              <w:rPr>
                <w:kern w:val="3"/>
                <w:sz w:val="28"/>
                <w:szCs w:val="28"/>
              </w:rPr>
              <w:t>1,20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suppressAutoHyphens/>
              <w:jc w:val="center"/>
              <w:textAlignment w:val="baseline"/>
              <w:rPr>
                <w:rFonts w:eastAsia="Calibri"/>
                <w:kern w:val="3"/>
                <w:sz w:val="28"/>
                <w:szCs w:val="28"/>
                <w:lang w:eastAsia="en-US"/>
              </w:rPr>
            </w:pPr>
            <w:r w:rsidRPr="009350E8">
              <w:rPr>
                <w:kern w:val="3"/>
                <w:sz w:val="28"/>
                <w:szCs w:val="28"/>
              </w:rPr>
              <w:t>3,64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suppressAutoHyphens/>
              <w:jc w:val="center"/>
              <w:textAlignment w:val="baseline"/>
              <w:rPr>
                <w:rFonts w:eastAsia="Calibri"/>
                <w:kern w:val="3"/>
                <w:sz w:val="28"/>
                <w:szCs w:val="28"/>
                <w:lang w:eastAsia="en-US"/>
              </w:rPr>
            </w:pPr>
            <w:r w:rsidRPr="009350E8">
              <w:rPr>
                <w:kern w:val="3"/>
                <w:sz w:val="28"/>
                <w:szCs w:val="28"/>
              </w:rPr>
              <w:t>3,64</w:t>
            </w:r>
          </w:p>
        </w:tc>
      </w:tr>
      <w:tr w:rsidR="00D131A5" w:rsidRPr="009350E8" w:rsidTr="00D131A5">
        <w:trPr>
          <w:jc w:val="center"/>
        </w:trPr>
        <w:tc>
          <w:tcPr>
            <w:tcW w:w="4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1.3</w:t>
            </w:r>
          </w:p>
        </w:tc>
        <w:tc>
          <w:tcPr>
            <w:tcW w:w="14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1A5" w:rsidRPr="009350E8" w:rsidRDefault="00D131A5" w:rsidP="00D131A5">
            <w:pPr>
              <w:autoSpaceDE w:val="0"/>
              <w:autoSpaceDN w:val="0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Зона застройки малоэтажными жилыми домами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9350E8">
              <w:rPr>
                <w:bCs/>
                <w:sz w:val="28"/>
                <w:szCs w:val="28"/>
              </w:rPr>
              <w:t>га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suppressAutoHyphens/>
              <w:jc w:val="center"/>
              <w:textAlignment w:val="baseline"/>
              <w:rPr>
                <w:rFonts w:eastAsia="Calibri"/>
                <w:kern w:val="3"/>
                <w:sz w:val="28"/>
                <w:szCs w:val="28"/>
                <w:lang w:eastAsia="en-US"/>
              </w:rPr>
            </w:pPr>
            <w:r w:rsidRPr="009350E8">
              <w:rPr>
                <w:kern w:val="3"/>
                <w:sz w:val="28"/>
                <w:szCs w:val="28"/>
              </w:rPr>
              <w:t>7,90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suppressAutoHyphens/>
              <w:jc w:val="center"/>
              <w:textAlignment w:val="baseline"/>
              <w:rPr>
                <w:rFonts w:eastAsia="Calibri"/>
                <w:kern w:val="3"/>
                <w:sz w:val="28"/>
                <w:szCs w:val="28"/>
                <w:lang w:eastAsia="en-US"/>
              </w:rPr>
            </w:pPr>
            <w:r w:rsidRPr="009350E8">
              <w:rPr>
                <w:kern w:val="3"/>
                <w:sz w:val="28"/>
                <w:szCs w:val="28"/>
              </w:rPr>
              <w:t>8,12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suppressAutoHyphens/>
              <w:jc w:val="center"/>
              <w:textAlignment w:val="baseline"/>
              <w:rPr>
                <w:rFonts w:eastAsia="Calibri"/>
                <w:kern w:val="3"/>
                <w:sz w:val="28"/>
                <w:szCs w:val="28"/>
                <w:lang w:eastAsia="en-US"/>
              </w:rPr>
            </w:pPr>
            <w:r w:rsidRPr="009350E8">
              <w:rPr>
                <w:kern w:val="3"/>
                <w:sz w:val="28"/>
                <w:szCs w:val="28"/>
              </w:rPr>
              <w:t>8,12</w:t>
            </w:r>
          </w:p>
        </w:tc>
      </w:tr>
      <w:tr w:rsidR="00D131A5" w:rsidRPr="009350E8" w:rsidTr="00D131A5">
        <w:trPr>
          <w:jc w:val="center"/>
        </w:trPr>
        <w:tc>
          <w:tcPr>
            <w:tcW w:w="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9350E8">
              <w:rPr>
                <w:bCs/>
                <w:sz w:val="28"/>
                <w:szCs w:val="28"/>
              </w:rPr>
              <w:t>(%)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suppressAutoHyphens/>
              <w:jc w:val="center"/>
              <w:textAlignment w:val="baseline"/>
              <w:rPr>
                <w:rFonts w:eastAsia="Calibri"/>
                <w:kern w:val="3"/>
                <w:sz w:val="28"/>
                <w:szCs w:val="28"/>
                <w:lang w:eastAsia="en-US"/>
              </w:rPr>
            </w:pPr>
            <w:r w:rsidRPr="009350E8">
              <w:rPr>
                <w:kern w:val="3"/>
                <w:sz w:val="28"/>
                <w:szCs w:val="28"/>
              </w:rPr>
              <w:t>0,09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suppressAutoHyphens/>
              <w:jc w:val="center"/>
              <w:textAlignment w:val="baseline"/>
              <w:rPr>
                <w:rFonts w:eastAsia="Calibri"/>
                <w:kern w:val="3"/>
                <w:sz w:val="28"/>
                <w:szCs w:val="28"/>
                <w:lang w:eastAsia="en-US"/>
              </w:rPr>
            </w:pPr>
            <w:r w:rsidRPr="009350E8">
              <w:rPr>
                <w:kern w:val="3"/>
                <w:sz w:val="28"/>
                <w:szCs w:val="28"/>
              </w:rPr>
              <w:t>0,09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suppressAutoHyphens/>
              <w:jc w:val="center"/>
              <w:textAlignment w:val="baseline"/>
              <w:rPr>
                <w:rFonts w:eastAsia="Calibri"/>
                <w:kern w:val="3"/>
                <w:sz w:val="28"/>
                <w:szCs w:val="28"/>
                <w:lang w:eastAsia="en-US"/>
              </w:rPr>
            </w:pPr>
            <w:r w:rsidRPr="009350E8">
              <w:rPr>
                <w:kern w:val="3"/>
                <w:sz w:val="28"/>
                <w:szCs w:val="28"/>
              </w:rPr>
              <w:t>0,09</w:t>
            </w:r>
          </w:p>
        </w:tc>
      </w:tr>
      <w:tr w:rsidR="00D131A5" w:rsidRPr="009350E8" w:rsidTr="00D131A5">
        <w:trPr>
          <w:trHeight w:val="282"/>
          <w:jc w:val="center"/>
        </w:trPr>
        <w:tc>
          <w:tcPr>
            <w:tcW w:w="4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1.4</w:t>
            </w:r>
          </w:p>
        </w:tc>
        <w:tc>
          <w:tcPr>
            <w:tcW w:w="14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1A5" w:rsidRPr="009350E8" w:rsidRDefault="00D131A5" w:rsidP="00D131A5">
            <w:pPr>
              <w:autoSpaceDE w:val="0"/>
              <w:autoSpaceDN w:val="0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Зона инженерной инфраструктуры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9350E8">
              <w:rPr>
                <w:bCs/>
                <w:sz w:val="28"/>
                <w:szCs w:val="28"/>
              </w:rPr>
              <w:t>га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suppressAutoHyphens/>
              <w:jc w:val="center"/>
              <w:textAlignment w:val="baseline"/>
              <w:rPr>
                <w:rFonts w:eastAsia="Calibri"/>
                <w:kern w:val="3"/>
                <w:sz w:val="28"/>
                <w:szCs w:val="28"/>
                <w:lang w:eastAsia="en-US"/>
              </w:rPr>
            </w:pPr>
            <w:r w:rsidRPr="009350E8">
              <w:rPr>
                <w:kern w:val="3"/>
                <w:sz w:val="28"/>
                <w:szCs w:val="28"/>
              </w:rPr>
              <w:t>3,62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suppressAutoHyphens/>
              <w:jc w:val="center"/>
              <w:textAlignment w:val="baseline"/>
              <w:rPr>
                <w:rFonts w:eastAsia="Calibri"/>
                <w:kern w:val="3"/>
                <w:sz w:val="28"/>
                <w:szCs w:val="28"/>
                <w:lang w:eastAsia="en-US"/>
              </w:rPr>
            </w:pPr>
            <w:r w:rsidRPr="009350E8">
              <w:rPr>
                <w:kern w:val="3"/>
                <w:sz w:val="28"/>
                <w:szCs w:val="28"/>
              </w:rPr>
              <w:t>2,50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suppressAutoHyphens/>
              <w:jc w:val="center"/>
              <w:textAlignment w:val="baseline"/>
              <w:rPr>
                <w:rFonts w:eastAsia="Calibri"/>
                <w:kern w:val="3"/>
                <w:sz w:val="28"/>
                <w:szCs w:val="28"/>
                <w:lang w:eastAsia="en-US"/>
              </w:rPr>
            </w:pPr>
            <w:r w:rsidRPr="009350E8">
              <w:rPr>
                <w:kern w:val="3"/>
                <w:sz w:val="28"/>
                <w:szCs w:val="28"/>
              </w:rPr>
              <w:t>2,50</w:t>
            </w:r>
          </w:p>
        </w:tc>
      </w:tr>
      <w:tr w:rsidR="00D131A5" w:rsidRPr="009350E8" w:rsidTr="00D131A5">
        <w:trPr>
          <w:trHeight w:val="104"/>
          <w:jc w:val="center"/>
        </w:trPr>
        <w:tc>
          <w:tcPr>
            <w:tcW w:w="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9350E8">
              <w:rPr>
                <w:bCs/>
                <w:sz w:val="28"/>
                <w:szCs w:val="28"/>
              </w:rPr>
              <w:t>(%)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suppressAutoHyphens/>
              <w:jc w:val="center"/>
              <w:textAlignment w:val="baseline"/>
              <w:rPr>
                <w:rFonts w:eastAsia="Calibri"/>
                <w:kern w:val="3"/>
                <w:sz w:val="28"/>
                <w:szCs w:val="28"/>
                <w:lang w:eastAsia="en-US"/>
              </w:rPr>
            </w:pPr>
            <w:r w:rsidRPr="009350E8">
              <w:rPr>
                <w:kern w:val="3"/>
                <w:sz w:val="28"/>
                <w:szCs w:val="28"/>
              </w:rPr>
              <w:t>0,04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suppressAutoHyphens/>
              <w:jc w:val="center"/>
              <w:textAlignment w:val="baseline"/>
              <w:rPr>
                <w:rFonts w:eastAsia="Calibri"/>
                <w:kern w:val="3"/>
                <w:sz w:val="28"/>
                <w:szCs w:val="28"/>
                <w:lang w:eastAsia="en-US"/>
              </w:rPr>
            </w:pPr>
            <w:r w:rsidRPr="009350E8">
              <w:rPr>
                <w:kern w:val="3"/>
                <w:sz w:val="28"/>
                <w:szCs w:val="28"/>
              </w:rPr>
              <w:t>0,03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suppressAutoHyphens/>
              <w:jc w:val="center"/>
              <w:textAlignment w:val="baseline"/>
              <w:rPr>
                <w:rFonts w:eastAsia="Calibri"/>
                <w:kern w:val="3"/>
                <w:sz w:val="28"/>
                <w:szCs w:val="28"/>
                <w:lang w:eastAsia="en-US"/>
              </w:rPr>
            </w:pPr>
            <w:r w:rsidRPr="009350E8">
              <w:rPr>
                <w:kern w:val="3"/>
                <w:sz w:val="28"/>
                <w:szCs w:val="28"/>
              </w:rPr>
              <w:t>0,03</w:t>
            </w:r>
          </w:p>
        </w:tc>
      </w:tr>
      <w:tr w:rsidR="00D131A5" w:rsidRPr="009350E8" w:rsidTr="00D131A5">
        <w:trPr>
          <w:jc w:val="center"/>
        </w:trPr>
        <w:tc>
          <w:tcPr>
            <w:tcW w:w="4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1.5</w:t>
            </w:r>
          </w:p>
        </w:tc>
        <w:tc>
          <w:tcPr>
            <w:tcW w:w="14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1A5" w:rsidRPr="009350E8" w:rsidRDefault="00D131A5" w:rsidP="00D131A5">
            <w:pPr>
              <w:autoSpaceDE w:val="0"/>
              <w:autoSpaceDN w:val="0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Зона лесов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9350E8">
              <w:rPr>
                <w:bCs/>
                <w:sz w:val="28"/>
                <w:szCs w:val="28"/>
              </w:rPr>
              <w:t>га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suppressAutoHyphens/>
              <w:jc w:val="center"/>
              <w:textAlignment w:val="baseline"/>
              <w:rPr>
                <w:rFonts w:eastAsia="Calibri"/>
                <w:kern w:val="3"/>
                <w:sz w:val="28"/>
                <w:szCs w:val="28"/>
                <w:lang w:eastAsia="en-US"/>
              </w:rPr>
            </w:pPr>
            <w:r w:rsidRPr="009350E8">
              <w:rPr>
                <w:kern w:val="3"/>
                <w:sz w:val="28"/>
                <w:szCs w:val="28"/>
              </w:rPr>
              <w:t>251,20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suppressAutoHyphens/>
              <w:jc w:val="center"/>
              <w:textAlignment w:val="baseline"/>
              <w:rPr>
                <w:rFonts w:eastAsia="Calibri"/>
                <w:kern w:val="3"/>
                <w:sz w:val="28"/>
                <w:szCs w:val="28"/>
                <w:lang w:eastAsia="en-US"/>
              </w:rPr>
            </w:pPr>
            <w:r w:rsidRPr="009350E8">
              <w:rPr>
                <w:kern w:val="3"/>
                <w:sz w:val="28"/>
                <w:szCs w:val="28"/>
              </w:rPr>
              <w:t>248,40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suppressAutoHyphens/>
              <w:jc w:val="center"/>
              <w:textAlignment w:val="baseline"/>
              <w:rPr>
                <w:rFonts w:eastAsia="Calibri"/>
                <w:kern w:val="3"/>
                <w:sz w:val="28"/>
                <w:szCs w:val="28"/>
                <w:lang w:eastAsia="en-US"/>
              </w:rPr>
            </w:pPr>
            <w:r w:rsidRPr="009350E8">
              <w:rPr>
                <w:kern w:val="3"/>
                <w:sz w:val="28"/>
                <w:szCs w:val="28"/>
              </w:rPr>
              <w:t>248,40</w:t>
            </w:r>
          </w:p>
        </w:tc>
      </w:tr>
      <w:tr w:rsidR="00D131A5" w:rsidRPr="009350E8" w:rsidTr="00D131A5">
        <w:trPr>
          <w:jc w:val="center"/>
        </w:trPr>
        <w:tc>
          <w:tcPr>
            <w:tcW w:w="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9350E8">
              <w:rPr>
                <w:bCs/>
                <w:sz w:val="28"/>
                <w:szCs w:val="28"/>
              </w:rPr>
              <w:t>(%)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suppressAutoHyphens/>
              <w:jc w:val="center"/>
              <w:textAlignment w:val="baseline"/>
              <w:rPr>
                <w:rFonts w:eastAsia="Calibri"/>
                <w:kern w:val="3"/>
                <w:sz w:val="28"/>
                <w:szCs w:val="28"/>
                <w:lang w:eastAsia="en-US"/>
              </w:rPr>
            </w:pPr>
            <w:r w:rsidRPr="009350E8">
              <w:rPr>
                <w:kern w:val="3"/>
                <w:sz w:val="28"/>
                <w:szCs w:val="28"/>
              </w:rPr>
              <w:t>2,89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suppressAutoHyphens/>
              <w:jc w:val="center"/>
              <w:textAlignment w:val="baseline"/>
              <w:rPr>
                <w:rFonts w:eastAsia="Calibri"/>
                <w:kern w:val="3"/>
                <w:sz w:val="28"/>
                <w:szCs w:val="28"/>
                <w:lang w:eastAsia="en-US"/>
              </w:rPr>
            </w:pPr>
            <w:r w:rsidRPr="009350E8">
              <w:rPr>
                <w:kern w:val="3"/>
                <w:sz w:val="28"/>
                <w:szCs w:val="28"/>
              </w:rPr>
              <w:t>2,86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suppressAutoHyphens/>
              <w:jc w:val="center"/>
              <w:textAlignment w:val="baseline"/>
              <w:rPr>
                <w:rFonts w:eastAsia="Calibri"/>
                <w:kern w:val="3"/>
                <w:sz w:val="28"/>
                <w:szCs w:val="28"/>
                <w:lang w:eastAsia="en-US"/>
              </w:rPr>
            </w:pPr>
            <w:r w:rsidRPr="009350E8">
              <w:rPr>
                <w:kern w:val="3"/>
                <w:sz w:val="28"/>
                <w:szCs w:val="28"/>
              </w:rPr>
              <w:t>2,86</w:t>
            </w:r>
          </w:p>
        </w:tc>
      </w:tr>
      <w:tr w:rsidR="00D131A5" w:rsidRPr="009350E8" w:rsidTr="00D131A5">
        <w:trPr>
          <w:jc w:val="center"/>
        </w:trPr>
        <w:tc>
          <w:tcPr>
            <w:tcW w:w="4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1.6</w:t>
            </w:r>
          </w:p>
        </w:tc>
        <w:tc>
          <w:tcPr>
            <w:tcW w:w="14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1A5" w:rsidRPr="009350E8" w:rsidRDefault="00D131A5" w:rsidP="00D131A5">
            <w:pPr>
              <w:autoSpaceDE w:val="0"/>
              <w:autoSpaceDN w:val="0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Зона объектов отдыха (рекреации) иного назначения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9350E8">
              <w:rPr>
                <w:bCs/>
                <w:sz w:val="28"/>
                <w:szCs w:val="28"/>
              </w:rPr>
              <w:t>га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suppressAutoHyphens/>
              <w:jc w:val="center"/>
              <w:textAlignment w:val="baseline"/>
              <w:rPr>
                <w:rFonts w:eastAsia="Calibri"/>
                <w:kern w:val="3"/>
                <w:sz w:val="28"/>
                <w:szCs w:val="28"/>
                <w:lang w:eastAsia="en-US"/>
              </w:rPr>
            </w:pPr>
            <w:r w:rsidRPr="009350E8">
              <w:rPr>
                <w:kern w:val="3"/>
                <w:sz w:val="28"/>
                <w:szCs w:val="28"/>
              </w:rPr>
              <w:t>1,58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suppressAutoHyphens/>
              <w:jc w:val="center"/>
              <w:textAlignment w:val="baseline"/>
              <w:rPr>
                <w:rFonts w:eastAsia="Calibri"/>
                <w:kern w:val="3"/>
                <w:sz w:val="28"/>
                <w:szCs w:val="28"/>
                <w:lang w:eastAsia="en-US"/>
              </w:rPr>
            </w:pPr>
            <w:r w:rsidRPr="009350E8">
              <w:rPr>
                <w:kern w:val="3"/>
                <w:sz w:val="28"/>
                <w:szCs w:val="28"/>
              </w:rPr>
              <w:t>1,88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suppressAutoHyphens/>
              <w:jc w:val="center"/>
              <w:textAlignment w:val="baseline"/>
              <w:rPr>
                <w:rFonts w:eastAsia="Calibri"/>
                <w:kern w:val="3"/>
                <w:sz w:val="28"/>
                <w:szCs w:val="28"/>
                <w:lang w:eastAsia="en-US"/>
              </w:rPr>
            </w:pPr>
            <w:r w:rsidRPr="009350E8">
              <w:rPr>
                <w:kern w:val="3"/>
                <w:sz w:val="28"/>
                <w:szCs w:val="28"/>
              </w:rPr>
              <w:t>1,88</w:t>
            </w:r>
          </w:p>
        </w:tc>
      </w:tr>
      <w:tr w:rsidR="00D131A5" w:rsidRPr="009350E8" w:rsidTr="00D131A5">
        <w:trPr>
          <w:jc w:val="center"/>
        </w:trPr>
        <w:tc>
          <w:tcPr>
            <w:tcW w:w="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9350E8">
              <w:rPr>
                <w:bCs/>
                <w:sz w:val="28"/>
                <w:szCs w:val="28"/>
              </w:rPr>
              <w:t>(%)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suppressAutoHyphens/>
              <w:jc w:val="center"/>
              <w:textAlignment w:val="baseline"/>
              <w:rPr>
                <w:rFonts w:eastAsia="Calibri"/>
                <w:kern w:val="3"/>
                <w:sz w:val="28"/>
                <w:szCs w:val="28"/>
                <w:lang w:eastAsia="en-US"/>
              </w:rPr>
            </w:pPr>
            <w:r w:rsidRPr="009350E8">
              <w:rPr>
                <w:kern w:val="3"/>
                <w:sz w:val="28"/>
                <w:szCs w:val="28"/>
              </w:rPr>
              <w:t>0,02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suppressAutoHyphens/>
              <w:jc w:val="center"/>
              <w:textAlignment w:val="baseline"/>
              <w:rPr>
                <w:rFonts w:eastAsia="Calibri"/>
                <w:kern w:val="3"/>
                <w:sz w:val="28"/>
                <w:szCs w:val="28"/>
                <w:lang w:eastAsia="en-US"/>
              </w:rPr>
            </w:pPr>
            <w:r w:rsidRPr="009350E8">
              <w:rPr>
                <w:kern w:val="3"/>
                <w:sz w:val="28"/>
                <w:szCs w:val="28"/>
              </w:rPr>
              <w:t>0,02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suppressAutoHyphens/>
              <w:jc w:val="center"/>
              <w:textAlignment w:val="baseline"/>
              <w:rPr>
                <w:rFonts w:eastAsia="Calibri"/>
                <w:kern w:val="3"/>
                <w:sz w:val="28"/>
                <w:szCs w:val="28"/>
                <w:lang w:eastAsia="en-US"/>
              </w:rPr>
            </w:pPr>
            <w:r w:rsidRPr="009350E8">
              <w:rPr>
                <w:kern w:val="3"/>
                <w:sz w:val="28"/>
                <w:szCs w:val="28"/>
              </w:rPr>
              <w:t>0,02</w:t>
            </w:r>
          </w:p>
        </w:tc>
      </w:tr>
      <w:tr w:rsidR="00D131A5" w:rsidRPr="009350E8" w:rsidTr="00D131A5">
        <w:trPr>
          <w:jc w:val="center"/>
        </w:trPr>
        <w:tc>
          <w:tcPr>
            <w:tcW w:w="4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1.7</w:t>
            </w:r>
          </w:p>
        </w:tc>
        <w:tc>
          <w:tcPr>
            <w:tcW w:w="14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1A5" w:rsidRPr="009350E8" w:rsidRDefault="00D131A5" w:rsidP="00D131A5">
            <w:pPr>
              <w:autoSpaceDE w:val="0"/>
              <w:autoSpaceDN w:val="0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Зона объектов специальной деятельности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9350E8">
              <w:rPr>
                <w:bCs/>
                <w:sz w:val="28"/>
                <w:szCs w:val="28"/>
              </w:rPr>
              <w:t>га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suppressAutoHyphens/>
              <w:jc w:val="center"/>
              <w:textAlignment w:val="baseline"/>
              <w:rPr>
                <w:rFonts w:eastAsia="Calibri"/>
                <w:kern w:val="3"/>
                <w:sz w:val="28"/>
                <w:szCs w:val="28"/>
                <w:lang w:eastAsia="en-US"/>
              </w:rPr>
            </w:pPr>
            <w:r w:rsidRPr="009350E8">
              <w:rPr>
                <w:kern w:val="3"/>
                <w:sz w:val="28"/>
                <w:szCs w:val="28"/>
              </w:rPr>
              <w:t>2,48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suppressAutoHyphens/>
              <w:jc w:val="center"/>
              <w:textAlignment w:val="baseline"/>
              <w:rPr>
                <w:rFonts w:eastAsia="Calibri"/>
                <w:kern w:val="3"/>
                <w:sz w:val="28"/>
                <w:szCs w:val="28"/>
                <w:lang w:eastAsia="en-US"/>
              </w:rPr>
            </w:pPr>
            <w:r w:rsidRPr="009350E8">
              <w:rPr>
                <w:kern w:val="3"/>
                <w:sz w:val="28"/>
                <w:szCs w:val="28"/>
              </w:rPr>
              <w:t>2,55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suppressAutoHyphens/>
              <w:jc w:val="center"/>
              <w:textAlignment w:val="baseline"/>
              <w:rPr>
                <w:rFonts w:eastAsia="Calibri"/>
                <w:kern w:val="3"/>
                <w:sz w:val="28"/>
                <w:szCs w:val="28"/>
                <w:lang w:eastAsia="en-US"/>
              </w:rPr>
            </w:pPr>
            <w:r w:rsidRPr="009350E8">
              <w:rPr>
                <w:kern w:val="3"/>
                <w:sz w:val="28"/>
                <w:szCs w:val="28"/>
              </w:rPr>
              <w:t>2,55</w:t>
            </w:r>
          </w:p>
        </w:tc>
      </w:tr>
      <w:tr w:rsidR="00D131A5" w:rsidRPr="009350E8" w:rsidTr="00D131A5">
        <w:trPr>
          <w:jc w:val="center"/>
        </w:trPr>
        <w:tc>
          <w:tcPr>
            <w:tcW w:w="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9350E8">
              <w:rPr>
                <w:bCs/>
                <w:sz w:val="28"/>
                <w:szCs w:val="28"/>
              </w:rPr>
              <w:t>(%)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suppressAutoHyphens/>
              <w:jc w:val="center"/>
              <w:textAlignment w:val="baseline"/>
              <w:rPr>
                <w:rFonts w:eastAsia="Calibri"/>
                <w:kern w:val="3"/>
                <w:sz w:val="28"/>
                <w:szCs w:val="28"/>
                <w:lang w:eastAsia="en-US"/>
              </w:rPr>
            </w:pPr>
            <w:r w:rsidRPr="009350E8">
              <w:rPr>
                <w:kern w:val="3"/>
                <w:sz w:val="28"/>
                <w:szCs w:val="28"/>
              </w:rPr>
              <w:t>0,03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suppressAutoHyphens/>
              <w:jc w:val="center"/>
              <w:textAlignment w:val="baseline"/>
              <w:rPr>
                <w:rFonts w:eastAsia="Calibri"/>
                <w:kern w:val="3"/>
                <w:sz w:val="28"/>
                <w:szCs w:val="28"/>
                <w:lang w:eastAsia="en-US"/>
              </w:rPr>
            </w:pPr>
            <w:r w:rsidRPr="009350E8">
              <w:rPr>
                <w:kern w:val="3"/>
                <w:sz w:val="28"/>
                <w:szCs w:val="28"/>
              </w:rPr>
              <w:t>0,03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suppressAutoHyphens/>
              <w:jc w:val="center"/>
              <w:textAlignment w:val="baseline"/>
              <w:rPr>
                <w:rFonts w:eastAsia="Calibri"/>
                <w:kern w:val="3"/>
                <w:sz w:val="28"/>
                <w:szCs w:val="28"/>
                <w:lang w:eastAsia="en-US"/>
              </w:rPr>
            </w:pPr>
            <w:r w:rsidRPr="009350E8">
              <w:rPr>
                <w:kern w:val="3"/>
                <w:sz w:val="28"/>
                <w:szCs w:val="28"/>
              </w:rPr>
              <w:t>0,03</w:t>
            </w:r>
          </w:p>
        </w:tc>
      </w:tr>
      <w:tr w:rsidR="00D131A5" w:rsidRPr="009350E8" w:rsidTr="00D131A5">
        <w:trPr>
          <w:jc w:val="center"/>
        </w:trPr>
        <w:tc>
          <w:tcPr>
            <w:tcW w:w="4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1.8</w:t>
            </w:r>
          </w:p>
        </w:tc>
        <w:tc>
          <w:tcPr>
            <w:tcW w:w="14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1A5" w:rsidRPr="009350E8" w:rsidRDefault="00D131A5" w:rsidP="00D131A5">
            <w:pPr>
              <w:autoSpaceDE w:val="0"/>
              <w:autoSpaceDN w:val="0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Зона объектов спорта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9350E8">
              <w:rPr>
                <w:bCs/>
                <w:sz w:val="28"/>
                <w:szCs w:val="28"/>
              </w:rPr>
              <w:t>га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suppressAutoHyphens/>
              <w:jc w:val="center"/>
              <w:textAlignment w:val="baseline"/>
              <w:rPr>
                <w:rFonts w:eastAsia="Calibri"/>
                <w:kern w:val="3"/>
                <w:sz w:val="28"/>
                <w:szCs w:val="28"/>
                <w:lang w:eastAsia="en-US"/>
              </w:rPr>
            </w:pPr>
            <w:r w:rsidRPr="009350E8">
              <w:rPr>
                <w:kern w:val="3"/>
                <w:sz w:val="28"/>
                <w:szCs w:val="28"/>
              </w:rPr>
              <w:t>0,52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suppressAutoHyphens/>
              <w:jc w:val="center"/>
              <w:textAlignment w:val="baseline"/>
              <w:rPr>
                <w:rFonts w:eastAsia="Calibri"/>
                <w:kern w:val="3"/>
                <w:sz w:val="28"/>
                <w:szCs w:val="28"/>
                <w:lang w:eastAsia="en-US"/>
              </w:rPr>
            </w:pPr>
            <w:r w:rsidRPr="009350E8">
              <w:rPr>
                <w:kern w:val="3"/>
                <w:sz w:val="28"/>
                <w:szCs w:val="28"/>
              </w:rPr>
              <w:t>0,53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suppressAutoHyphens/>
              <w:jc w:val="center"/>
              <w:textAlignment w:val="baseline"/>
              <w:rPr>
                <w:rFonts w:eastAsia="Calibri"/>
                <w:kern w:val="3"/>
                <w:sz w:val="28"/>
                <w:szCs w:val="28"/>
                <w:lang w:eastAsia="en-US"/>
              </w:rPr>
            </w:pPr>
            <w:r w:rsidRPr="009350E8">
              <w:rPr>
                <w:kern w:val="3"/>
                <w:sz w:val="28"/>
                <w:szCs w:val="28"/>
              </w:rPr>
              <w:t>0,53</w:t>
            </w:r>
          </w:p>
        </w:tc>
      </w:tr>
      <w:tr w:rsidR="00D131A5" w:rsidRPr="009350E8" w:rsidTr="00D131A5">
        <w:trPr>
          <w:jc w:val="center"/>
        </w:trPr>
        <w:tc>
          <w:tcPr>
            <w:tcW w:w="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9350E8">
              <w:rPr>
                <w:bCs/>
                <w:sz w:val="28"/>
                <w:szCs w:val="28"/>
              </w:rPr>
              <w:t>(%)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suppressAutoHyphens/>
              <w:jc w:val="center"/>
              <w:textAlignment w:val="baseline"/>
              <w:rPr>
                <w:rFonts w:eastAsia="Calibri"/>
                <w:kern w:val="3"/>
                <w:sz w:val="28"/>
                <w:szCs w:val="28"/>
                <w:lang w:eastAsia="en-US"/>
              </w:rPr>
            </w:pPr>
            <w:r w:rsidRPr="009350E8">
              <w:rPr>
                <w:kern w:val="3"/>
                <w:sz w:val="28"/>
                <w:szCs w:val="28"/>
              </w:rPr>
              <w:t>0,01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suppressAutoHyphens/>
              <w:jc w:val="center"/>
              <w:textAlignment w:val="baseline"/>
              <w:rPr>
                <w:rFonts w:eastAsia="Calibri"/>
                <w:kern w:val="3"/>
                <w:sz w:val="28"/>
                <w:szCs w:val="28"/>
                <w:lang w:eastAsia="en-US"/>
              </w:rPr>
            </w:pPr>
            <w:r w:rsidRPr="009350E8">
              <w:rPr>
                <w:kern w:val="3"/>
                <w:sz w:val="28"/>
                <w:szCs w:val="28"/>
              </w:rPr>
              <w:t>0,01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suppressAutoHyphens/>
              <w:jc w:val="center"/>
              <w:textAlignment w:val="baseline"/>
              <w:rPr>
                <w:rFonts w:eastAsia="Calibri"/>
                <w:kern w:val="3"/>
                <w:sz w:val="28"/>
                <w:szCs w:val="28"/>
                <w:lang w:eastAsia="en-US"/>
              </w:rPr>
            </w:pPr>
            <w:r w:rsidRPr="009350E8">
              <w:rPr>
                <w:kern w:val="3"/>
                <w:sz w:val="28"/>
                <w:szCs w:val="28"/>
              </w:rPr>
              <w:t>0,01</w:t>
            </w:r>
          </w:p>
        </w:tc>
      </w:tr>
      <w:tr w:rsidR="00D131A5" w:rsidRPr="009350E8" w:rsidTr="00D131A5">
        <w:trPr>
          <w:jc w:val="center"/>
        </w:trPr>
        <w:tc>
          <w:tcPr>
            <w:tcW w:w="4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1.9</w:t>
            </w:r>
          </w:p>
        </w:tc>
        <w:tc>
          <w:tcPr>
            <w:tcW w:w="14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1A5" w:rsidRPr="009350E8" w:rsidRDefault="00D131A5" w:rsidP="00D131A5">
            <w:pPr>
              <w:autoSpaceDE w:val="0"/>
              <w:autoSpaceDN w:val="0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Зона объектов туристического обслуживания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9350E8">
              <w:rPr>
                <w:bCs/>
                <w:sz w:val="28"/>
                <w:szCs w:val="28"/>
              </w:rPr>
              <w:t>га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suppressAutoHyphens/>
              <w:jc w:val="center"/>
              <w:textAlignment w:val="baseline"/>
              <w:rPr>
                <w:rFonts w:eastAsia="Calibri"/>
                <w:kern w:val="3"/>
                <w:sz w:val="28"/>
                <w:szCs w:val="28"/>
                <w:lang w:eastAsia="en-US"/>
              </w:rPr>
            </w:pPr>
            <w:r w:rsidRPr="009350E8">
              <w:rPr>
                <w:kern w:val="3"/>
                <w:sz w:val="28"/>
                <w:szCs w:val="28"/>
              </w:rPr>
              <w:t>13,81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suppressAutoHyphens/>
              <w:jc w:val="center"/>
              <w:textAlignment w:val="baseline"/>
              <w:rPr>
                <w:rFonts w:eastAsia="Calibri"/>
                <w:kern w:val="3"/>
                <w:sz w:val="28"/>
                <w:szCs w:val="28"/>
                <w:lang w:eastAsia="en-US"/>
              </w:rPr>
            </w:pPr>
            <w:r w:rsidRPr="009350E8">
              <w:rPr>
                <w:kern w:val="3"/>
                <w:sz w:val="28"/>
                <w:szCs w:val="28"/>
              </w:rPr>
              <w:t>67,30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suppressAutoHyphens/>
              <w:jc w:val="center"/>
              <w:textAlignment w:val="baseline"/>
              <w:rPr>
                <w:rFonts w:eastAsia="Calibri"/>
                <w:kern w:val="3"/>
                <w:sz w:val="28"/>
                <w:szCs w:val="28"/>
                <w:lang w:eastAsia="en-US"/>
              </w:rPr>
            </w:pPr>
            <w:r w:rsidRPr="009350E8">
              <w:rPr>
                <w:kern w:val="3"/>
                <w:sz w:val="28"/>
                <w:szCs w:val="28"/>
              </w:rPr>
              <w:t>67,30</w:t>
            </w:r>
          </w:p>
        </w:tc>
      </w:tr>
      <w:tr w:rsidR="00D131A5" w:rsidRPr="009350E8" w:rsidTr="00D131A5">
        <w:trPr>
          <w:jc w:val="center"/>
        </w:trPr>
        <w:tc>
          <w:tcPr>
            <w:tcW w:w="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9350E8">
              <w:rPr>
                <w:bCs/>
                <w:sz w:val="28"/>
                <w:szCs w:val="28"/>
              </w:rPr>
              <w:t>(%)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suppressAutoHyphens/>
              <w:jc w:val="center"/>
              <w:textAlignment w:val="baseline"/>
              <w:rPr>
                <w:rFonts w:eastAsia="Calibri"/>
                <w:kern w:val="3"/>
                <w:sz w:val="28"/>
                <w:szCs w:val="28"/>
                <w:lang w:eastAsia="en-US"/>
              </w:rPr>
            </w:pPr>
            <w:r w:rsidRPr="009350E8">
              <w:rPr>
                <w:kern w:val="3"/>
                <w:sz w:val="28"/>
                <w:szCs w:val="28"/>
              </w:rPr>
              <w:t>0,16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suppressAutoHyphens/>
              <w:jc w:val="center"/>
              <w:textAlignment w:val="baseline"/>
              <w:rPr>
                <w:rFonts w:eastAsia="Calibri"/>
                <w:kern w:val="3"/>
                <w:sz w:val="28"/>
                <w:szCs w:val="28"/>
                <w:lang w:eastAsia="en-US"/>
              </w:rPr>
            </w:pPr>
            <w:r w:rsidRPr="009350E8">
              <w:rPr>
                <w:kern w:val="3"/>
                <w:sz w:val="28"/>
                <w:szCs w:val="28"/>
              </w:rPr>
              <w:t>0,78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suppressAutoHyphens/>
              <w:jc w:val="center"/>
              <w:textAlignment w:val="baseline"/>
              <w:rPr>
                <w:rFonts w:eastAsia="Calibri"/>
                <w:kern w:val="3"/>
                <w:sz w:val="28"/>
                <w:szCs w:val="28"/>
                <w:lang w:eastAsia="en-US"/>
              </w:rPr>
            </w:pPr>
            <w:r w:rsidRPr="009350E8">
              <w:rPr>
                <w:kern w:val="3"/>
                <w:sz w:val="28"/>
                <w:szCs w:val="28"/>
              </w:rPr>
              <w:t>0,78</w:t>
            </w:r>
          </w:p>
        </w:tc>
      </w:tr>
      <w:tr w:rsidR="00D131A5" w:rsidRPr="009350E8" w:rsidTr="00D131A5">
        <w:trPr>
          <w:jc w:val="center"/>
        </w:trPr>
        <w:tc>
          <w:tcPr>
            <w:tcW w:w="4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1.10</w:t>
            </w:r>
          </w:p>
        </w:tc>
        <w:tc>
          <w:tcPr>
            <w:tcW w:w="14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1A5" w:rsidRPr="009350E8" w:rsidRDefault="00D131A5" w:rsidP="00D131A5">
            <w:pPr>
              <w:autoSpaceDE w:val="0"/>
              <w:autoSpaceDN w:val="0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Зона режимных территорий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9350E8">
              <w:rPr>
                <w:bCs/>
                <w:sz w:val="28"/>
                <w:szCs w:val="28"/>
              </w:rPr>
              <w:t>га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suppressAutoHyphens/>
              <w:jc w:val="center"/>
              <w:textAlignment w:val="baseline"/>
              <w:rPr>
                <w:rFonts w:eastAsia="Calibri"/>
                <w:kern w:val="3"/>
                <w:sz w:val="28"/>
                <w:szCs w:val="28"/>
                <w:lang w:eastAsia="en-US"/>
              </w:rPr>
            </w:pPr>
            <w:r w:rsidRPr="009350E8">
              <w:rPr>
                <w:kern w:val="3"/>
                <w:sz w:val="28"/>
                <w:szCs w:val="28"/>
              </w:rPr>
              <w:t>1979,14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suppressAutoHyphens/>
              <w:jc w:val="center"/>
              <w:textAlignment w:val="baseline"/>
              <w:rPr>
                <w:rFonts w:eastAsia="Calibri"/>
                <w:kern w:val="3"/>
                <w:sz w:val="28"/>
                <w:szCs w:val="28"/>
                <w:lang w:eastAsia="en-US"/>
              </w:rPr>
            </w:pPr>
            <w:r w:rsidRPr="009350E8">
              <w:rPr>
                <w:kern w:val="3"/>
                <w:sz w:val="28"/>
                <w:szCs w:val="28"/>
              </w:rPr>
              <w:t>1979,15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suppressAutoHyphens/>
              <w:jc w:val="center"/>
              <w:textAlignment w:val="baseline"/>
              <w:rPr>
                <w:rFonts w:eastAsia="Calibri"/>
                <w:kern w:val="3"/>
                <w:sz w:val="28"/>
                <w:szCs w:val="28"/>
                <w:lang w:eastAsia="en-US"/>
              </w:rPr>
            </w:pPr>
            <w:r w:rsidRPr="009350E8">
              <w:rPr>
                <w:kern w:val="3"/>
                <w:sz w:val="28"/>
                <w:szCs w:val="28"/>
              </w:rPr>
              <w:t>1979,15</w:t>
            </w:r>
          </w:p>
        </w:tc>
      </w:tr>
      <w:tr w:rsidR="00D131A5" w:rsidRPr="009350E8" w:rsidTr="00D131A5">
        <w:trPr>
          <w:jc w:val="center"/>
        </w:trPr>
        <w:tc>
          <w:tcPr>
            <w:tcW w:w="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9350E8">
              <w:rPr>
                <w:bCs/>
                <w:sz w:val="28"/>
                <w:szCs w:val="28"/>
              </w:rPr>
              <w:t>(%)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suppressAutoHyphens/>
              <w:jc w:val="center"/>
              <w:textAlignment w:val="baseline"/>
              <w:rPr>
                <w:rFonts w:eastAsia="Calibri"/>
                <w:kern w:val="3"/>
                <w:sz w:val="28"/>
                <w:szCs w:val="28"/>
                <w:lang w:eastAsia="en-US"/>
              </w:rPr>
            </w:pPr>
            <w:r w:rsidRPr="009350E8">
              <w:rPr>
                <w:kern w:val="3"/>
                <w:sz w:val="28"/>
                <w:szCs w:val="28"/>
              </w:rPr>
              <w:t>22,80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suppressAutoHyphens/>
              <w:jc w:val="center"/>
              <w:textAlignment w:val="baseline"/>
              <w:rPr>
                <w:rFonts w:eastAsia="Calibri"/>
                <w:kern w:val="3"/>
                <w:sz w:val="28"/>
                <w:szCs w:val="28"/>
                <w:lang w:eastAsia="en-US"/>
              </w:rPr>
            </w:pPr>
            <w:r w:rsidRPr="009350E8">
              <w:rPr>
                <w:kern w:val="3"/>
                <w:sz w:val="28"/>
                <w:szCs w:val="28"/>
              </w:rPr>
              <w:t>22,80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suppressAutoHyphens/>
              <w:jc w:val="center"/>
              <w:textAlignment w:val="baseline"/>
              <w:rPr>
                <w:rFonts w:eastAsia="Calibri"/>
                <w:kern w:val="3"/>
                <w:sz w:val="28"/>
                <w:szCs w:val="28"/>
                <w:lang w:eastAsia="en-US"/>
              </w:rPr>
            </w:pPr>
            <w:r w:rsidRPr="009350E8">
              <w:rPr>
                <w:kern w:val="3"/>
                <w:sz w:val="28"/>
                <w:szCs w:val="28"/>
              </w:rPr>
              <w:t>22,80</w:t>
            </w:r>
          </w:p>
        </w:tc>
      </w:tr>
      <w:tr w:rsidR="00D131A5" w:rsidRPr="009350E8" w:rsidTr="00D131A5">
        <w:trPr>
          <w:jc w:val="center"/>
        </w:trPr>
        <w:tc>
          <w:tcPr>
            <w:tcW w:w="4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1.11</w:t>
            </w:r>
          </w:p>
        </w:tc>
        <w:tc>
          <w:tcPr>
            <w:tcW w:w="14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1A5" w:rsidRPr="009350E8" w:rsidRDefault="00D131A5" w:rsidP="00D131A5">
            <w:pPr>
              <w:autoSpaceDE w:val="0"/>
              <w:autoSpaceDN w:val="0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Зона ритуальной деятельности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9350E8">
              <w:rPr>
                <w:bCs/>
                <w:sz w:val="28"/>
                <w:szCs w:val="28"/>
              </w:rPr>
              <w:t>га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suppressAutoHyphens/>
              <w:jc w:val="center"/>
              <w:textAlignment w:val="baseline"/>
              <w:rPr>
                <w:rFonts w:eastAsia="Calibri"/>
                <w:kern w:val="3"/>
                <w:sz w:val="28"/>
                <w:szCs w:val="28"/>
                <w:lang w:eastAsia="en-US"/>
              </w:rPr>
            </w:pPr>
            <w:r w:rsidRPr="009350E8">
              <w:rPr>
                <w:kern w:val="3"/>
                <w:sz w:val="28"/>
                <w:szCs w:val="28"/>
              </w:rPr>
              <w:t>1,69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suppressAutoHyphens/>
              <w:jc w:val="center"/>
              <w:textAlignment w:val="baseline"/>
              <w:rPr>
                <w:rFonts w:eastAsia="Calibri"/>
                <w:kern w:val="3"/>
                <w:sz w:val="28"/>
                <w:szCs w:val="28"/>
                <w:lang w:eastAsia="en-US"/>
              </w:rPr>
            </w:pPr>
            <w:r w:rsidRPr="009350E8">
              <w:rPr>
                <w:kern w:val="3"/>
                <w:sz w:val="28"/>
                <w:szCs w:val="28"/>
              </w:rPr>
              <w:t>2,81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suppressAutoHyphens/>
              <w:jc w:val="center"/>
              <w:textAlignment w:val="baseline"/>
              <w:rPr>
                <w:rFonts w:eastAsia="Calibri"/>
                <w:kern w:val="3"/>
                <w:sz w:val="28"/>
                <w:szCs w:val="28"/>
                <w:lang w:eastAsia="en-US"/>
              </w:rPr>
            </w:pPr>
            <w:r w:rsidRPr="009350E8">
              <w:rPr>
                <w:kern w:val="3"/>
                <w:sz w:val="28"/>
                <w:szCs w:val="28"/>
              </w:rPr>
              <w:t>2,81</w:t>
            </w:r>
          </w:p>
        </w:tc>
      </w:tr>
      <w:tr w:rsidR="00D131A5" w:rsidRPr="009350E8" w:rsidTr="00D131A5">
        <w:trPr>
          <w:jc w:val="center"/>
        </w:trPr>
        <w:tc>
          <w:tcPr>
            <w:tcW w:w="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9350E8">
              <w:rPr>
                <w:bCs/>
                <w:sz w:val="28"/>
                <w:szCs w:val="28"/>
              </w:rPr>
              <w:t>(%)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suppressAutoHyphens/>
              <w:jc w:val="center"/>
              <w:textAlignment w:val="baseline"/>
              <w:rPr>
                <w:rFonts w:eastAsia="Calibri"/>
                <w:kern w:val="3"/>
                <w:sz w:val="28"/>
                <w:szCs w:val="28"/>
                <w:lang w:eastAsia="en-US"/>
              </w:rPr>
            </w:pPr>
            <w:r w:rsidRPr="009350E8">
              <w:rPr>
                <w:kern w:val="3"/>
                <w:sz w:val="28"/>
                <w:szCs w:val="28"/>
              </w:rPr>
              <w:t>0,02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suppressAutoHyphens/>
              <w:jc w:val="center"/>
              <w:textAlignment w:val="baseline"/>
              <w:rPr>
                <w:rFonts w:eastAsia="Calibri"/>
                <w:kern w:val="3"/>
                <w:sz w:val="28"/>
                <w:szCs w:val="28"/>
                <w:lang w:eastAsia="en-US"/>
              </w:rPr>
            </w:pPr>
            <w:r w:rsidRPr="009350E8">
              <w:rPr>
                <w:kern w:val="3"/>
                <w:sz w:val="28"/>
                <w:szCs w:val="28"/>
              </w:rPr>
              <w:t>0,03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suppressAutoHyphens/>
              <w:jc w:val="center"/>
              <w:textAlignment w:val="baseline"/>
              <w:rPr>
                <w:rFonts w:eastAsia="Calibri"/>
                <w:kern w:val="3"/>
                <w:sz w:val="28"/>
                <w:szCs w:val="28"/>
                <w:lang w:eastAsia="en-US"/>
              </w:rPr>
            </w:pPr>
            <w:r w:rsidRPr="009350E8">
              <w:rPr>
                <w:kern w:val="3"/>
                <w:sz w:val="28"/>
                <w:szCs w:val="28"/>
              </w:rPr>
              <w:t>0,03</w:t>
            </w:r>
          </w:p>
        </w:tc>
      </w:tr>
      <w:tr w:rsidR="00D131A5" w:rsidRPr="009350E8" w:rsidTr="00D131A5">
        <w:trPr>
          <w:jc w:val="center"/>
        </w:trPr>
        <w:tc>
          <w:tcPr>
            <w:tcW w:w="4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1.12</w:t>
            </w:r>
          </w:p>
        </w:tc>
        <w:tc>
          <w:tcPr>
            <w:tcW w:w="14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1A5" w:rsidRPr="009350E8" w:rsidRDefault="00D131A5" w:rsidP="00D131A5">
            <w:pPr>
              <w:autoSpaceDE w:val="0"/>
              <w:autoSpaceDN w:val="0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Зона сельскохозяйственного использования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9350E8">
              <w:rPr>
                <w:bCs/>
                <w:sz w:val="28"/>
                <w:szCs w:val="28"/>
              </w:rPr>
              <w:t>га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suppressAutoHyphens/>
              <w:jc w:val="center"/>
              <w:textAlignment w:val="baseline"/>
              <w:rPr>
                <w:rFonts w:eastAsia="Calibri"/>
                <w:kern w:val="3"/>
                <w:sz w:val="28"/>
                <w:szCs w:val="28"/>
                <w:lang w:eastAsia="en-US"/>
              </w:rPr>
            </w:pPr>
            <w:r w:rsidRPr="009350E8">
              <w:rPr>
                <w:kern w:val="3"/>
                <w:sz w:val="28"/>
                <w:szCs w:val="28"/>
              </w:rPr>
              <w:t>285,76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suppressAutoHyphens/>
              <w:jc w:val="center"/>
              <w:textAlignment w:val="baseline"/>
              <w:rPr>
                <w:rFonts w:eastAsia="Calibri"/>
                <w:kern w:val="3"/>
                <w:sz w:val="28"/>
                <w:szCs w:val="28"/>
                <w:lang w:eastAsia="en-US"/>
              </w:rPr>
            </w:pPr>
            <w:r w:rsidRPr="009350E8">
              <w:rPr>
                <w:kern w:val="3"/>
                <w:sz w:val="28"/>
                <w:szCs w:val="28"/>
              </w:rPr>
              <w:t>282,80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suppressAutoHyphens/>
              <w:jc w:val="center"/>
              <w:textAlignment w:val="baseline"/>
              <w:rPr>
                <w:rFonts w:eastAsia="Calibri"/>
                <w:kern w:val="3"/>
                <w:sz w:val="28"/>
                <w:szCs w:val="28"/>
                <w:lang w:eastAsia="en-US"/>
              </w:rPr>
            </w:pPr>
            <w:r w:rsidRPr="009350E8">
              <w:rPr>
                <w:kern w:val="3"/>
                <w:sz w:val="28"/>
                <w:szCs w:val="28"/>
              </w:rPr>
              <w:t>282,80</w:t>
            </w:r>
          </w:p>
        </w:tc>
      </w:tr>
      <w:tr w:rsidR="00D131A5" w:rsidRPr="009350E8" w:rsidTr="00D131A5">
        <w:trPr>
          <w:jc w:val="center"/>
        </w:trPr>
        <w:tc>
          <w:tcPr>
            <w:tcW w:w="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9350E8">
              <w:rPr>
                <w:bCs/>
                <w:sz w:val="28"/>
                <w:szCs w:val="28"/>
              </w:rPr>
              <w:t>(%)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7E312E">
            <w:pPr>
              <w:suppressAutoHyphens/>
              <w:jc w:val="center"/>
              <w:textAlignment w:val="baseline"/>
              <w:rPr>
                <w:rFonts w:eastAsia="Calibri"/>
                <w:kern w:val="3"/>
                <w:sz w:val="28"/>
                <w:szCs w:val="28"/>
                <w:lang w:eastAsia="en-US"/>
              </w:rPr>
            </w:pPr>
            <w:r w:rsidRPr="009350E8">
              <w:rPr>
                <w:kern w:val="3"/>
                <w:sz w:val="28"/>
                <w:szCs w:val="28"/>
              </w:rPr>
              <w:t>3,2</w:t>
            </w:r>
            <w:r w:rsidR="007E312E">
              <w:rPr>
                <w:kern w:val="3"/>
                <w:sz w:val="28"/>
                <w:szCs w:val="28"/>
              </w:rPr>
              <w:t>5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7E312E">
            <w:pPr>
              <w:suppressAutoHyphens/>
              <w:jc w:val="center"/>
              <w:textAlignment w:val="baseline"/>
              <w:rPr>
                <w:rFonts w:eastAsia="Calibri"/>
                <w:kern w:val="3"/>
                <w:sz w:val="28"/>
                <w:szCs w:val="28"/>
                <w:lang w:eastAsia="en-US"/>
              </w:rPr>
            </w:pPr>
            <w:r w:rsidRPr="009350E8">
              <w:rPr>
                <w:kern w:val="3"/>
                <w:sz w:val="28"/>
                <w:szCs w:val="28"/>
              </w:rPr>
              <w:t>3,2</w:t>
            </w:r>
            <w:r w:rsidR="007E312E">
              <w:rPr>
                <w:kern w:val="3"/>
                <w:sz w:val="28"/>
                <w:szCs w:val="28"/>
              </w:rPr>
              <w:t>5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7E312E">
            <w:pPr>
              <w:suppressAutoHyphens/>
              <w:jc w:val="center"/>
              <w:textAlignment w:val="baseline"/>
              <w:rPr>
                <w:rFonts w:eastAsia="Calibri"/>
                <w:kern w:val="3"/>
                <w:sz w:val="28"/>
                <w:szCs w:val="28"/>
                <w:lang w:eastAsia="en-US"/>
              </w:rPr>
            </w:pPr>
            <w:r w:rsidRPr="009350E8">
              <w:rPr>
                <w:kern w:val="3"/>
                <w:sz w:val="28"/>
                <w:szCs w:val="28"/>
              </w:rPr>
              <w:t>3,2</w:t>
            </w:r>
            <w:r w:rsidR="007E312E">
              <w:rPr>
                <w:kern w:val="3"/>
                <w:sz w:val="28"/>
                <w:szCs w:val="28"/>
              </w:rPr>
              <w:t>5</w:t>
            </w:r>
          </w:p>
        </w:tc>
      </w:tr>
      <w:tr w:rsidR="00D131A5" w:rsidRPr="009350E8" w:rsidTr="00D131A5">
        <w:trPr>
          <w:jc w:val="center"/>
        </w:trPr>
        <w:tc>
          <w:tcPr>
            <w:tcW w:w="4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1.13</w:t>
            </w:r>
          </w:p>
        </w:tc>
        <w:tc>
          <w:tcPr>
            <w:tcW w:w="14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1A5" w:rsidRPr="009350E8" w:rsidRDefault="00D131A5" w:rsidP="00D131A5">
            <w:pPr>
              <w:autoSpaceDE w:val="0"/>
              <w:autoSpaceDN w:val="0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Зона сельскохозяйственных угодий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9350E8">
              <w:rPr>
                <w:bCs/>
                <w:sz w:val="28"/>
                <w:szCs w:val="28"/>
              </w:rPr>
              <w:t>га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suppressAutoHyphens/>
              <w:jc w:val="center"/>
              <w:textAlignment w:val="baseline"/>
              <w:rPr>
                <w:rFonts w:eastAsia="Calibri"/>
                <w:kern w:val="3"/>
                <w:sz w:val="28"/>
                <w:szCs w:val="28"/>
                <w:lang w:eastAsia="en-US"/>
              </w:rPr>
            </w:pPr>
            <w:r w:rsidRPr="009350E8">
              <w:rPr>
                <w:kern w:val="3"/>
                <w:sz w:val="28"/>
                <w:szCs w:val="28"/>
              </w:rPr>
              <w:t>5479,37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suppressAutoHyphens/>
              <w:jc w:val="center"/>
              <w:textAlignment w:val="baseline"/>
              <w:rPr>
                <w:rFonts w:eastAsia="Calibri"/>
                <w:kern w:val="3"/>
                <w:sz w:val="28"/>
                <w:szCs w:val="28"/>
                <w:lang w:eastAsia="en-US"/>
              </w:rPr>
            </w:pPr>
            <w:r w:rsidRPr="009350E8">
              <w:rPr>
                <w:kern w:val="3"/>
                <w:sz w:val="28"/>
                <w:szCs w:val="28"/>
              </w:rPr>
              <w:t>5221,29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suppressAutoHyphens/>
              <w:jc w:val="center"/>
              <w:textAlignment w:val="baseline"/>
              <w:rPr>
                <w:rFonts w:eastAsia="Calibri"/>
                <w:kern w:val="3"/>
                <w:sz w:val="28"/>
                <w:szCs w:val="28"/>
                <w:lang w:eastAsia="en-US"/>
              </w:rPr>
            </w:pPr>
            <w:r w:rsidRPr="009350E8">
              <w:rPr>
                <w:kern w:val="3"/>
                <w:sz w:val="28"/>
                <w:szCs w:val="28"/>
              </w:rPr>
              <w:t>5221,29</w:t>
            </w:r>
          </w:p>
        </w:tc>
      </w:tr>
      <w:tr w:rsidR="00D131A5" w:rsidRPr="009350E8" w:rsidTr="00D131A5">
        <w:trPr>
          <w:jc w:val="center"/>
        </w:trPr>
        <w:tc>
          <w:tcPr>
            <w:tcW w:w="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9350E8">
              <w:rPr>
                <w:bCs/>
                <w:sz w:val="28"/>
                <w:szCs w:val="28"/>
              </w:rPr>
              <w:t>(%)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suppressAutoHyphens/>
              <w:jc w:val="center"/>
              <w:textAlignment w:val="baseline"/>
              <w:rPr>
                <w:rFonts w:eastAsia="Calibri"/>
                <w:kern w:val="3"/>
                <w:sz w:val="28"/>
                <w:szCs w:val="28"/>
                <w:lang w:eastAsia="en-US"/>
              </w:rPr>
            </w:pPr>
            <w:r w:rsidRPr="009350E8">
              <w:rPr>
                <w:kern w:val="3"/>
                <w:sz w:val="28"/>
                <w:szCs w:val="28"/>
              </w:rPr>
              <w:t>63,12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suppressAutoHyphens/>
              <w:jc w:val="center"/>
              <w:textAlignment w:val="baseline"/>
              <w:rPr>
                <w:rFonts w:eastAsia="Calibri"/>
                <w:kern w:val="3"/>
                <w:sz w:val="28"/>
                <w:szCs w:val="28"/>
                <w:lang w:eastAsia="en-US"/>
              </w:rPr>
            </w:pPr>
            <w:r w:rsidRPr="009350E8">
              <w:rPr>
                <w:kern w:val="3"/>
                <w:sz w:val="28"/>
                <w:szCs w:val="28"/>
              </w:rPr>
              <w:t>60,15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suppressAutoHyphens/>
              <w:jc w:val="center"/>
              <w:textAlignment w:val="baseline"/>
              <w:rPr>
                <w:rFonts w:eastAsia="Calibri"/>
                <w:kern w:val="3"/>
                <w:sz w:val="28"/>
                <w:szCs w:val="28"/>
                <w:lang w:eastAsia="en-US"/>
              </w:rPr>
            </w:pPr>
            <w:r w:rsidRPr="009350E8">
              <w:rPr>
                <w:kern w:val="3"/>
                <w:sz w:val="28"/>
                <w:szCs w:val="28"/>
              </w:rPr>
              <w:t>60,15</w:t>
            </w:r>
          </w:p>
        </w:tc>
      </w:tr>
      <w:tr w:rsidR="00D131A5" w:rsidRPr="009350E8" w:rsidTr="00D131A5">
        <w:trPr>
          <w:jc w:val="center"/>
        </w:trPr>
        <w:tc>
          <w:tcPr>
            <w:tcW w:w="4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1.14</w:t>
            </w:r>
          </w:p>
        </w:tc>
        <w:tc>
          <w:tcPr>
            <w:tcW w:w="14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Зона специализированной общественной застройки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9350E8">
              <w:rPr>
                <w:bCs/>
                <w:sz w:val="28"/>
                <w:szCs w:val="28"/>
              </w:rPr>
              <w:t>га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suppressAutoHyphens/>
              <w:jc w:val="center"/>
              <w:textAlignment w:val="baseline"/>
              <w:rPr>
                <w:rFonts w:eastAsia="Calibri"/>
                <w:kern w:val="3"/>
                <w:sz w:val="28"/>
                <w:szCs w:val="28"/>
                <w:lang w:eastAsia="en-US"/>
              </w:rPr>
            </w:pPr>
            <w:r w:rsidRPr="009350E8">
              <w:rPr>
                <w:kern w:val="3"/>
                <w:sz w:val="28"/>
                <w:szCs w:val="28"/>
              </w:rPr>
              <w:t>2,71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suppressAutoHyphens/>
              <w:jc w:val="center"/>
              <w:textAlignment w:val="baseline"/>
              <w:rPr>
                <w:rFonts w:eastAsia="Calibri"/>
                <w:kern w:val="3"/>
                <w:sz w:val="28"/>
                <w:szCs w:val="28"/>
                <w:lang w:eastAsia="en-US"/>
              </w:rPr>
            </w:pPr>
            <w:r w:rsidRPr="009350E8">
              <w:rPr>
                <w:kern w:val="3"/>
                <w:sz w:val="28"/>
                <w:szCs w:val="28"/>
              </w:rPr>
              <w:t>9,93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suppressAutoHyphens/>
              <w:jc w:val="center"/>
              <w:textAlignment w:val="baseline"/>
              <w:rPr>
                <w:rFonts w:eastAsia="Calibri"/>
                <w:kern w:val="3"/>
                <w:sz w:val="28"/>
                <w:szCs w:val="28"/>
                <w:lang w:eastAsia="en-US"/>
              </w:rPr>
            </w:pPr>
            <w:r w:rsidRPr="009350E8">
              <w:rPr>
                <w:kern w:val="3"/>
                <w:sz w:val="28"/>
                <w:szCs w:val="28"/>
              </w:rPr>
              <w:t>9,93</w:t>
            </w:r>
          </w:p>
        </w:tc>
      </w:tr>
      <w:tr w:rsidR="00D131A5" w:rsidRPr="009350E8" w:rsidTr="00D131A5">
        <w:trPr>
          <w:jc w:val="center"/>
        </w:trPr>
        <w:tc>
          <w:tcPr>
            <w:tcW w:w="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9350E8">
              <w:rPr>
                <w:bCs/>
                <w:sz w:val="28"/>
                <w:szCs w:val="28"/>
              </w:rPr>
              <w:t>(%)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suppressAutoHyphens/>
              <w:jc w:val="center"/>
              <w:textAlignment w:val="baseline"/>
              <w:rPr>
                <w:rFonts w:eastAsia="Calibri"/>
                <w:kern w:val="3"/>
                <w:sz w:val="28"/>
                <w:szCs w:val="28"/>
                <w:lang w:eastAsia="en-US"/>
              </w:rPr>
            </w:pPr>
            <w:r w:rsidRPr="009350E8">
              <w:rPr>
                <w:kern w:val="3"/>
                <w:sz w:val="28"/>
                <w:szCs w:val="28"/>
              </w:rPr>
              <w:t>0,03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suppressAutoHyphens/>
              <w:jc w:val="center"/>
              <w:textAlignment w:val="baseline"/>
              <w:rPr>
                <w:rFonts w:eastAsia="Calibri"/>
                <w:kern w:val="3"/>
                <w:sz w:val="28"/>
                <w:szCs w:val="28"/>
                <w:lang w:eastAsia="en-US"/>
              </w:rPr>
            </w:pPr>
            <w:r w:rsidRPr="009350E8">
              <w:rPr>
                <w:kern w:val="3"/>
                <w:sz w:val="28"/>
                <w:szCs w:val="28"/>
              </w:rPr>
              <w:t>0,11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suppressAutoHyphens/>
              <w:jc w:val="center"/>
              <w:textAlignment w:val="baseline"/>
              <w:rPr>
                <w:rFonts w:eastAsia="Calibri"/>
                <w:kern w:val="3"/>
                <w:sz w:val="28"/>
                <w:szCs w:val="28"/>
                <w:lang w:eastAsia="en-US"/>
              </w:rPr>
            </w:pPr>
            <w:r w:rsidRPr="009350E8">
              <w:rPr>
                <w:kern w:val="3"/>
                <w:sz w:val="28"/>
                <w:szCs w:val="28"/>
              </w:rPr>
              <w:t>0,11</w:t>
            </w:r>
          </w:p>
        </w:tc>
      </w:tr>
      <w:tr w:rsidR="00D131A5" w:rsidRPr="009350E8" w:rsidTr="00D131A5">
        <w:trPr>
          <w:jc w:val="center"/>
        </w:trPr>
        <w:tc>
          <w:tcPr>
            <w:tcW w:w="4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1.15</w:t>
            </w:r>
          </w:p>
        </w:tc>
        <w:tc>
          <w:tcPr>
            <w:tcW w:w="14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Зона территорий общего пользования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9350E8">
              <w:rPr>
                <w:bCs/>
                <w:sz w:val="28"/>
                <w:szCs w:val="28"/>
              </w:rPr>
              <w:t>га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suppressAutoHyphens/>
              <w:jc w:val="center"/>
              <w:textAlignment w:val="baseline"/>
              <w:rPr>
                <w:rFonts w:eastAsia="Calibri"/>
                <w:kern w:val="3"/>
                <w:sz w:val="28"/>
                <w:szCs w:val="28"/>
                <w:lang w:eastAsia="en-US"/>
              </w:rPr>
            </w:pPr>
            <w:r w:rsidRPr="009350E8">
              <w:rPr>
                <w:kern w:val="3"/>
                <w:sz w:val="28"/>
                <w:szCs w:val="28"/>
              </w:rPr>
              <w:t>66,05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suppressAutoHyphens/>
              <w:jc w:val="center"/>
              <w:textAlignment w:val="baseline"/>
              <w:rPr>
                <w:rFonts w:eastAsia="Calibri"/>
                <w:kern w:val="3"/>
                <w:sz w:val="28"/>
                <w:szCs w:val="28"/>
                <w:lang w:eastAsia="en-US"/>
              </w:rPr>
            </w:pPr>
            <w:r w:rsidRPr="009350E8">
              <w:rPr>
                <w:kern w:val="3"/>
                <w:sz w:val="28"/>
                <w:szCs w:val="28"/>
              </w:rPr>
              <w:t>64,89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suppressAutoHyphens/>
              <w:jc w:val="center"/>
              <w:textAlignment w:val="baseline"/>
              <w:rPr>
                <w:rFonts w:eastAsia="Calibri"/>
                <w:kern w:val="3"/>
                <w:sz w:val="28"/>
                <w:szCs w:val="28"/>
                <w:lang w:eastAsia="en-US"/>
              </w:rPr>
            </w:pPr>
            <w:r w:rsidRPr="009350E8">
              <w:rPr>
                <w:kern w:val="3"/>
                <w:sz w:val="28"/>
                <w:szCs w:val="28"/>
              </w:rPr>
              <w:t>64,89</w:t>
            </w:r>
          </w:p>
        </w:tc>
      </w:tr>
      <w:tr w:rsidR="00D131A5" w:rsidRPr="009350E8" w:rsidTr="00D131A5">
        <w:trPr>
          <w:jc w:val="center"/>
        </w:trPr>
        <w:tc>
          <w:tcPr>
            <w:tcW w:w="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9350E8">
              <w:rPr>
                <w:bCs/>
                <w:sz w:val="28"/>
                <w:szCs w:val="28"/>
              </w:rPr>
              <w:t>(%)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suppressAutoHyphens/>
              <w:jc w:val="center"/>
              <w:textAlignment w:val="baseline"/>
              <w:rPr>
                <w:rFonts w:eastAsia="Calibri"/>
                <w:kern w:val="3"/>
                <w:sz w:val="28"/>
                <w:szCs w:val="28"/>
                <w:lang w:eastAsia="en-US"/>
              </w:rPr>
            </w:pPr>
            <w:r w:rsidRPr="009350E8">
              <w:rPr>
                <w:kern w:val="3"/>
                <w:sz w:val="28"/>
                <w:szCs w:val="28"/>
              </w:rPr>
              <w:t>0,76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suppressAutoHyphens/>
              <w:jc w:val="center"/>
              <w:textAlignment w:val="baseline"/>
              <w:rPr>
                <w:rFonts w:eastAsia="Calibri"/>
                <w:kern w:val="3"/>
                <w:sz w:val="28"/>
                <w:szCs w:val="28"/>
                <w:lang w:eastAsia="en-US"/>
              </w:rPr>
            </w:pPr>
            <w:r w:rsidRPr="009350E8">
              <w:rPr>
                <w:kern w:val="3"/>
                <w:sz w:val="28"/>
                <w:szCs w:val="28"/>
              </w:rPr>
              <w:t>0,75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suppressAutoHyphens/>
              <w:jc w:val="center"/>
              <w:textAlignment w:val="baseline"/>
              <w:rPr>
                <w:rFonts w:eastAsia="Calibri"/>
                <w:kern w:val="3"/>
                <w:sz w:val="28"/>
                <w:szCs w:val="28"/>
                <w:lang w:eastAsia="en-US"/>
              </w:rPr>
            </w:pPr>
            <w:r w:rsidRPr="009350E8">
              <w:rPr>
                <w:kern w:val="3"/>
                <w:sz w:val="28"/>
                <w:szCs w:val="28"/>
              </w:rPr>
              <w:t>0,75</w:t>
            </w:r>
          </w:p>
        </w:tc>
      </w:tr>
      <w:tr w:rsidR="00D131A5" w:rsidRPr="009350E8" w:rsidTr="00D131A5">
        <w:trPr>
          <w:jc w:val="center"/>
        </w:trPr>
        <w:tc>
          <w:tcPr>
            <w:tcW w:w="4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1.16</w:t>
            </w:r>
          </w:p>
        </w:tc>
        <w:tc>
          <w:tcPr>
            <w:tcW w:w="14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Зона транспортной инфраструктуры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9350E8">
              <w:rPr>
                <w:bCs/>
                <w:sz w:val="28"/>
                <w:szCs w:val="28"/>
              </w:rPr>
              <w:t>га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suppressAutoHyphens/>
              <w:jc w:val="center"/>
              <w:textAlignment w:val="baseline"/>
              <w:rPr>
                <w:rFonts w:eastAsia="Calibri"/>
                <w:kern w:val="3"/>
                <w:sz w:val="28"/>
                <w:szCs w:val="28"/>
                <w:lang w:eastAsia="en-US"/>
              </w:rPr>
            </w:pPr>
            <w:r w:rsidRPr="009350E8">
              <w:rPr>
                <w:kern w:val="3"/>
                <w:sz w:val="28"/>
                <w:szCs w:val="28"/>
              </w:rPr>
              <w:t>149,74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suppressAutoHyphens/>
              <w:jc w:val="center"/>
              <w:textAlignment w:val="baseline"/>
              <w:rPr>
                <w:rFonts w:eastAsia="Calibri"/>
                <w:kern w:val="3"/>
                <w:sz w:val="28"/>
                <w:szCs w:val="28"/>
                <w:lang w:eastAsia="en-US"/>
              </w:rPr>
            </w:pPr>
            <w:r w:rsidRPr="009350E8">
              <w:rPr>
                <w:kern w:val="3"/>
                <w:sz w:val="28"/>
                <w:szCs w:val="28"/>
              </w:rPr>
              <w:t>203,92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suppressAutoHyphens/>
              <w:jc w:val="center"/>
              <w:textAlignment w:val="baseline"/>
              <w:rPr>
                <w:rFonts w:eastAsia="Calibri"/>
                <w:kern w:val="3"/>
                <w:sz w:val="28"/>
                <w:szCs w:val="28"/>
                <w:lang w:eastAsia="en-US"/>
              </w:rPr>
            </w:pPr>
            <w:r w:rsidRPr="009350E8">
              <w:rPr>
                <w:kern w:val="3"/>
                <w:sz w:val="28"/>
                <w:szCs w:val="28"/>
              </w:rPr>
              <w:t>203,92</w:t>
            </w:r>
          </w:p>
        </w:tc>
      </w:tr>
      <w:tr w:rsidR="00D131A5" w:rsidRPr="009350E8" w:rsidTr="00D131A5">
        <w:trPr>
          <w:jc w:val="center"/>
        </w:trPr>
        <w:tc>
          <w:tcPr>
            <w:tcW w:w="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9350E8">
              <w:rPr>
                <w:bCs/>
                <w:sz w:val="28"/>
                <w:szCs w:val="28"/>
              </w:rPr>
              <w:t>(%)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suppressAutoHyphens/>
              <w:jc w:val="center"/>
              <w:textAlignment w:val="baseline"/>
              <w:rPr>
                <w:rFonts w:eastAsia="Calibri"/>
                <w:kern w:val="3"/>
                <w:sz w:val="28"/>
                <w:szCs w:val="28"/>
                <w:lang w:eastAsia="en-US"/>
              </w:rPr>
            </w:pPr>
            <w:r w:rsidRPr="009350E8">
              <w:rPr>
                <w:kern w:val="3"/>
                <w:sz w:val="28"/>
                <w:szCs w:val="28"/>
              </w:rPr>
              <w:t>1,72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suppressAutoHyphens/>
              <w:jc w:val="center"/>
              <w:textAlignment w:val="baseline"/>
              <w:rPr>
                <w:rFonts w:eastAsia="Calibri"/>
                <w:kern w:val="3"/>
                <w:sz w:val="28"/>
                <w:szCs w:val="28"/>
                <w:lang w:eastAsia="en-US"/>
              </w:rPr>
            </w:pPr>
            <w:r w:rsidRPr="009350E8">
              <w:rPr>
                <w:kern w:val="3"/>
                <w:sz w:val="28"/>
                <w:szCs w:val="28"/>
              </w:rPr>
              <w:t>2,35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suppressAutoHyphens/>
              <w:jc w:val="center"/>
              <w:textAlignment w:val="baseline"/>
              <w:rPr>
                <w:rFonts w:eastAsia="Calibri"/>
                <w:kern w:val="3"/>
                <w:sz w:val="28"/>
                <w:szCs w:val="28"/>
                <w:lang w:eastAsia="en-US"/>
              </w:rPr>
            </w:pPr>
            <w:r w:rsidRPr="009350E8">
              <w:rPr>
                <w:kern w:val="3"/>
                <w:sz w:val="28"/>
                <w:szCs w:val="28"/>
              </w:rPr>
              <w:t>2,35</w:t>
            </w:r>
          </w:p>
        </w:tc>
      </w:tr>
      <w:tr w:rsidR="00D131A5" w:rsidRPr="009350E8" w:rsidTr="00D131A5">
        <w:trPr>
          <w:jc w:val="center"/>
        </w:trPr>
        <w:tc>
          <w:tcPr>
            <w:tcW w:w="4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1.17</w:t>
            </w:r>
          </w:p>
        </w:tc>
        <w:tc>
          <w:tcPr>
            <w:tcW w:w="14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Зона, предназначенная для ведения огородничества, садового и дачного хозяйства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9350E8">
              <w:rPr>
                <w:bCs/>
                <w:sz w:val="28"/>
                <w:szCs w:val="28"/>
              </w:rPr>
              <w:t>га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suppressAutoHyphens/>
              <w:jc w:val="center"/>
              <w:textAlignment w:val="baseline"/>
              <w:rPr>
                <w:rFonts w:eastAsia="Calibri"/>
                <w:kern w:val="3"/>
                <w:sz w:val="28"/>
                <w:szCs w:val="28"/>
                <w:lang w:eastAsia="en-US"/>
              </w:rPr>
            </w:pPr>
            <w:r w:rsidRPr="009350E8">
              <w:rPr>
                <w:kern w:val="3"/>
                <w:sz w:val="28"/>
                <w:szCs w:val="28"/>
              </w:rPr>
              <w:t>176,43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suppressAutoHyphens/>
              <w:jc w:val="center"/>
              <w:textAlignment w:val="baseline"/>
              <w:rPr>
                <w:rFonts w:eastAsia="Calibri"/>
                <w:kern w:val="3"/>
                <w:sz w:val="28"/>
                <w:szCs w:val="28"/>
                <w:lang w:eastAsia="en-US"/>
              </w:rPr>
            </w:pPr>
            <w:r w:rsidRPr="009350E8">
              <w:rPr>
                <w:kern w:val="3"/>
                <w:sz w:val="28"/>
                <w:szCs w:val="28"/>
              </w:rPr>
              <w:t>85,03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suppressAutoHyphens/>
              <w:jc w:val="center"/>
              <w:textAlignment w:val="baseline"/>
              <w:rPr>
                <w:rFonts w:eastAsia="Calibri"/>
                <w:kern w:val="3"/>
                <w:sz w:val="28"/>
                <w:szCs w:val="28"/>
                <w:lang w:eastAsia="en-US"/>
              </w:rPr>
            </w:pPr>
            <w:r w:rsidRPr="009350E8">
              <w:rPr>
                <w:kern w:val="3"/>
                <w:sz w:val="28"/>
                <w:szCs w:val="28"/>
              </w:rPr>
              <w:t>85,03</w:t>
            </w:r>
          </w:p>
        </w:tc>
      </w:tr>
      <w:tr w:rsidR="00D131A5" w:rsidRPr="009350E8" w:rsidTr="00D131A5">
        <w:trPr>
          <w:jc w:val="center"/>
        </w:trPr>
        <w:tc>
          <w:tcPr>
            <w:tcW w:w="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9350E8">
              <w:rPr>
                <w:bCs/>
                <w:sz w:val="28"/>
                <w:szCs w:val="28"/>
              </w:rPr>
              <w:t>(%)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suppressAutoHyphens/>
              <w:jc w:val="center"/>
              <w:textAlignment w:val="baseline"/>
              <w:rPr>
                <w:rFonts w:eastAsia="Calibri"/>
                <w:kern w:val="3"/>
                <w:sz w:val="28"/>
                <w:szCs w:val="28"/>
                <w:lang w:eastAsia="en-US"/>
              </w:rPr>
            </w:pPr>
            <w:r w:rsidRPr="009350E8">
              <w:rPr>
                <w:kern w:val="3"/>
                <w:sz w:val="28"/>
                <w:szCs w:val="28"/>
              </w:rPr>
              <w:t>2,03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suppressAutoHyphens/>
              <w:jc w:val="center"/>
              <w:textAlignment w:val="baseline"/>
              <w:rPr>
                <w:rFonts w:eastAsia="Calibri"/>
                <w:kern w:val="3"/>
                <w:sz w:val="28"/>
                <w:szCs w:val="28"/>
                <w:lang w:eastAsia="en-US"/>
              </w:rPr>
            </w:pPr>
            <w:r w:rsidRPr="009350E8">
              <w:rPr>
                <w:kern w:val="3"/>
                <w:sz w:val="28"/>
                <w:szCs w:val="28"/>
              </w:rPr>
              <w:t>0,98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suppressAutoHyphens/>
              <w:jc w:val="center"/>
              <w:textAlignment w:val="baseline"/>
              <w:rPr>
                <w:rFonts w:eastAsia="Calibri"/>
                <w:kern w:val="3"/>
                <w:sz w:val="28"/>
                <w:szCs w:val="28"/>
                <w:lang w:eastAsia="en-US"/>
              </w:rPr>
            </w:pPr>
            <w:r w:rsidRPr="009350E8">
              <w:rPr>
                <w:kern w:val="3"/>
                <w:sz w:val="28"/>
                <w:szCs w:val="28"/>
              </w:rPr>
              <w:t>0,98</w:t>
            </w:r>
          </w:p>
        </w:tc>
      </w:tr>
      <w:tr w:rsidR="00D131A5" w:rsidRPr="009350E8" w:rsidTr="00D131A5">
        <w:trPr>
          <w:jc w:val="center"/>
        </w:trPr>
        <w:tc>
          <w:tcPr>
            <w:tcW w:w="4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1.18</w:t>
            </w:r>
          </w:p>
        </w:tc>
        <w:tc>
          <w:tcPr>
            <w:tcW w:w="14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Коммунально-складская зона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9350E8">
              <w:rPr>
                <w:bCs/>
                <w:sz w:val="28"/>
                <w:szCs w:val="28"/>
              </w:rPr>
              <w:t>га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suppressAutoHyphens/>
              <w:jc w:val="center"/>
              <w:textAlignment w:val="baseline"/>
              <w:rPr>
                <w:rFonts w:eastAsia="Calibri"/>
                <w:kern w:val="3"/>
                <w:sz w:val="28"/>
                <w:szCs w:val="28"/>
                <w:lang w:eastAsia="en-US"/>
              </w:rPr>
            </w:pPr>
            <w:r w:rsidRPr="009350E8">
              <w:rPr>
                <w:kern w:val="3"/>
                <w:sz w:val="28"/>
                <w:szCs w:val="28"/>
              </w:rPr>
              <w:t>7,98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suppressAutoHyphens/>
              <w:jc w:val="center"/>
              <w:textAlignment w:val="baseline"/>
              <w:rPr>
                <w:rFonts w:eastAsia="Calibri"/>
                <w:kern w:val="3"/>
                <w:sz w:val="28"/>
                <w:szCs w:val="28"/>
                <w:lang w:eastAsia="en-US"/>
              </w:rPr>
            </w:pPr>
            <w:r w:rsidRPr="009350E8">
              <w:rPr>
                <w:kern w:val="3"/>
                <w:sz w:val="28"/>
                <w:szCs w:val="28"/>
              </w:rPr>
              <w:t>11,10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suppressAutoHyphens/>
              <w:jc w:val="center"/>
              <w:textAlignment w:val="baseline"/>
              <w:rPr>
                <w:rFonts w:eastAsia="Calibri"/>
                <w:kern w:val="3"/>
                <w:sz w:val="28"/>
                <w:szCs w:val="28"/>
                <w:lang w:eastAsia="en-US"/>
              </w:rPr>
            </w:pPr>
            <w:r w:rsidRPr="009350E8">
              <w:rPr>
                <w:kern w:val="3"/>
                <w:sz w:val="28"/>
                <w:szCs w:val="28"/>
              </w:rPr>
              <w:t>11,10</w:t>
            </w:r>
          </w:p>
        </w:tc>
      </w:tr>
      <w:tr w:rsidR="00D131A5" w:rsidRPr="009350E8" w:rsidTr="00D131A5">
        <w:trPr>
          <w:jc w:val="center"/>
        </w:trPr>
        <w:tc>
          <w:tcPr>
            <w:tcW w:w="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9350E8">
              <w:rPr>
                <w:bCs/>
                <w:sz w:val="28"/>
                <w:szCs w:val="28"/>
              </w:rPr>
              <w:t>(%)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suppressAutoHyphens/>
              <w:jc w:val="center"/>
              <w:textAlignment w:val="baseline"/>
              <w:rPr>
                <w:rFonts w:eastAsia="Calibri"/>
                <w:kern w:val="3"/>
                <w:sz w:val="28"/>
                <w:szCs w:val="28"/>
                <w:lang w:eastAsia="en-US"/>
              </w:rPr>
            </w:pPr>
            <w:r w:rsidRPr="009350E8">
              <w:rPr>
                <w:kern w:val="3"/>
                <w:sz w:val="28"/>
                <w:szCs w:val="28"/>
              </w:rPr>
              <w:t>0,09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suppressAutoHyphens/>
              <w:jc w:val="center"/>
              <w:textAlignment w:val="baseline"/>
              <w:rPr>
                <w:rFonts w:eastAsia="Calibri"/>
                <w:kern w:val="3"/>
                <w:sz w:val="28"/>
                <w:szCs w:val="28"/>
                <w:lang w:eastAsia="en-US"/>
              </w:rPr>
            </w:pPr>
            <w:r w:rsidRPr="009350E8">
              <w:rPr>
                <w:kern w:val="3"/>
                <w:sz w:val="28"/>
                <w:szCs w:val="28"/>
              </w:rPr>
              <w:t>0,13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suppressAutoHyphens/>
              <w:jc w:val="center"/>
              <w:textAlignment w:val="baseline"/>
              <w:rPr>
                <w:rFonts w:eastAsia="Calibri"/>
                <w:kern w:val="3"/>
                <w:sz w:val="28"/>
                <w:szCs w:val="28"/>
                <w:lang w:eastAsia="en-US"/>
              </w:rPr>
            </w:pPr>
            <w:r w:rsidRPr="009350E8">
              <w:rPr>
                <w:kern w:val="3"/>
                <w:sz w:val="28"/>
                <w:szCs w:val="28"/>
              </w:rPr>
              <w:t>0,13</w:t>
            </w:r>
          </w:p>
        </w:tc>
      </w:tr>
      <w:tr w:rsidR="00D131A5" w:rsidRPr="009350E8" w:rsidTr="00D131A5">
        <w:trPr>
          <w:trHeight w:val="405"/>
          <w:jc w:val="center"/>
        </w:trPr>
        <w:tc>
          <w:tcPr>
            <w:tcW w:w="4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1.19</w:t>
            </w:r>
          </w:p>
        </w:tc>
        <w:tc>
          <w:tcPr>
            <w:tcW w:w="14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Многофункциональная общественно-деловая зона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9350E8">
              <w:rPr>
                <w:bCs/>
                <w:sz w:val="28"/>
                <w:szCs w:val="28"/>
              </w:rPr>
              <w:t>га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suppressAutoHyphens/>
              <w:jc w:val="center"/>
              <w:textAlignment w:val="baseline"/>
              <w:rPr>
                <w:rFonts w:eastAsia="Calibri"/>
                <w:kern w:val="3"/>
                <w:sz w:val="28"/>
                <w:szCs w:val="28"/>
                <w:lang w:eastAsia="en-US"/>
              </w:rPr>
            </w:pPr>
            <w:r w:rsidRPr="009350E8">
              <w:rPr>
                <w:kern w:val="3"/>
                <w:sz w:val="28"/>
                <w:szCs w:val="28"/>
              </w:rPr>
              <w:t>2,56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suppressAutoHyphens/>
              <w:jc w:val="center"/>
              <w:textAlignment w:val="baseline"/>
              <w:rPr>
                <w:rFonts w:eastAsia="Calibri"/>
                <w:kern w:val="3"/>
                <w:sz w:val="28"/>
                <w:szCs w:val="28"/>
                <w:lang w:eastAsia="en-US"/>
              </w:rPr>
            </w:pPr>
            <w:r w:rsidRPr="009350E8">
              <w:rPr>
                <w:kern w:val="3"/>
                <w:sz w:val="28"/>
                <w:szCs w:val="28"/>
              </w:rPr>
              <w:t>9,99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suppressAutoHyphens/>
              <w:jc w:val="center"/>
              <w:textAlignment w:val="baseline"/>
              <w:rPr>
                <w:rFonts w:eastAsia="Calibri"/>
                <w:kern w:val="3"/>
                <w:sz w:val="28"/>
                <w:szCs w:val="28"/>
                <w:lang w:eastAsia="en-US"/>
              </w:rPr>
            </w:pPr>
            <w:r w:rsidRPr="009350E8">
              <w:rPr>
                <w:kern w:val="3"/>
                <w:sz w:val="28"/>
                <w:szCs w:val="28"/>
              </w:rPr>
              <w:t>9,99</w:t>
            </w:r>
          </w:p>
        </w:tc>
      </w:tr>
      <w:tr w:rsidR="00D131A5" w:rsidRPr="009350E8" w:rsidTr="00D131A5">
        <w:trPr>
          <w:trHeight w:val="725"/>
          <w:jc w:val="center"/>
        </w:trPr>
        <w:tc>
          <w:tcPr>
            <w:tcW w:w="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9350E8">
              <w:rPr>
                <w:bCs/>
                <w:sz w:val="28"/>
                <w:szCs w:val="28"/>
              </w:rPr>
              <w:t>(%)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suppressAutoHyphens/>
              <w:jc w:val="center"/>
              <w:textAlignment w:val="baseline"/>
              <w:rPr>
                <w:rFonts w:eastAsia="Calibri"/>
                <w:kern w:val="3"/>
                <w:sz w:val="28"/>
                <w:szCs w:val="28"/>
                <w:lang w:eastAsia="en-US"/>
              </w:rPr>
            </w:pPr>
            <w:r w:rsidRPr="009350E8">
              <w:rPr>
                <w:kern w:val="3"/>
                <w:sz w:val="28"/>
                <w:szCs w:val="28"/>
              </w:rPr>
              <w:t>0,03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suppressAutoHyphens/>
              <w:jc w:val="center"/>
              <w:textAlignment w:val="baseline"/>
              <w:rPr>
                <w:rFonts w:eastAsia="Calibri"/>
                <w:kern w:val="3"/>
                <w:sz w:val="28"/>
                <w:szCs w:val="28"/>
                <w:lang w:eastAsia="en-US"/>
              </w:rPr>
            </w:pPr>
            <w:r w:rsidRPr="009350E8">
              <w:rPr>
                <w:kern w:val="3"/>
                <w:sz w:val="28"/>
                <w:szCs w:val="28"/>
              </w:rPr>
              <w:t>0,12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suppressAutoHyphens/>
              <w:jc w:val="center"/>
              <w:textAlignment w:val="baseline"/>
              <w:rPr>
                <w:rFonts w:eastAsia="Calibri"/>
                <w:kern w:val="3"/>
                <w:sz w:val="28"/>
                <w:szCs w:val="28"/>
                <w:lang w:eastAsia="en-US"/>
              </w:rPr>
            </w:pPr>
            <w:r w:rsidRPr="009350E8">
              <w:rPr>
                <w:kern w:val="3"/>
                <w:sz w:val="28"/>
                <w:szCs w:val="28"/>
              </w:rPr>
              <w:t>0,12</w:t>
            </w:r>
          </w:p>
        </w:tc>
      </w:tr>
      <w:tr w:rsidR="00D131A5" w:rsidRPr="009350E8" w:rsidTr="00D131A5">
        <w:trPr>
          <w:trHeight w:val="210"/>
          <w:jc w:val="center"/>
        </w:trPr>
        <w:tc>
          <w:tcPr>
            <w:tcW w:w="4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1.20</w:t>
            </w:r>
          </w:p>
        </w:tc>
        <w:tc>
          <w:tcPr>
            <w:tcW w:w="14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Производственная зона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9350E8">
              <w:rPr>
                <w:bCs/>
                <w:sz w:val="28"/>
                <w:szCs w:val="28"/>
              </w:rPr>
              <w:t>га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suppressAutoHyphens/>
              <w:jc w:val="center"/>
              <w:textAlignment w:val="baseline"/>
              <w:rPr>
                <w:rFonts w:eastAsia="Calibri"/>
                <w:kern w:val="3"/>
                <w:sz w:val="28"/>
                <w:szCs w:val="28"/>
                <w:lang w:eastAsia="en-US"/>
              </w:rPr>
            </w:pPr>
            <w:r w:rsidRPr="009350E8">
              <w:rPr>
                <w:kern w:val="3"/>
                <w:sz w:val="28"/>
                <w:szCs w:val="28"/>
              </w:rPr>
              <w:t>1,08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suppressAutoHyphens/>
              <w:jc w:val="center"/>
              <w:textAlignment w:val="baseline"/>
              <w:rPr>
                <w:rFonts w:eastAsia="Calibri"/>
                <w:kern w:val="3"/>
                <w:sz w:val="28"/>
                <w:szCs w:val="28"/>
                <w:lang w:eastAsia="en-US"/>
              </w:rPr>
            </w:pPr>
            <w:r w:rsidRPr="009350E8">
              <w:rPr>
                <w:kern w:val="3"/>
                <w:sz w:val="28"/>
                <w:szCs w:val="28"/>
              </w:rPr>
              <w:t>0,95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suppressAutoHyphens/>
              <w:jc w:val="center"/>
              <w:textAlignment w:val="baseline"/>
              <w:rPr>
                <w:rFonts w:eastAsia="Calibri"/>
                <w:kern w:val="3"/>
                <w:sz w:val="28"/>
                <w:szCs w:val="28"/>
                <w:lang w:eastAsia="en-US"/>
              </w:rPr>
            </w:pPr>
            <w:r w:rsidRPr="009350E8">
              <w:rPr>
                <w:kern w:val="3"/>
                <w:sz w:val="28"/>
                <w:szCs w:val="28"/>
              </w:rPr>
              <w:t>0,95</w:t>
            </w:r>
          </w:p>
        </w:tc>
      </w:tr>
      <w:tr w:rsidR="00D131A5" w:rsidRPr="009350E8" w:rsidTr="00D131A5">
        <w:trPr>
          <w:trHeight w:val="186"/>
          <w:jc w:val="center"/>
        </w:trPr>
        <w:tc>
          <w:tcPr>
            <w:tcW w:w="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9350E8">
              <w:rPr>
                <w:bCs/>
                <w:sz w:val="28"/>
                <w:szCs w:val="28"/>
              </w:rPr>
              <w:t>(%)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suppressAutoHyphens/>
              <w:jc w:val="center"/>
              <w:textAlignment w:val="baseline"/>
              <w:rPr>
                <w:rFonts w:eastAsia="Calibri"/>
                <w:kern w:val="3"/>
                <w:sz w:val="28"/>
                <w:szCs w:val="28"/>
                <w:lang w:eastAsia="en-US"/>
              </w:rPr>
            </w:pPr>
            <w:r w:rsidRPr="009350E8">
              <w:rPr>
                <w:kern w:val="3"/>
                <w:sz w:val="28"/>
                <w:szCs w:val="28"/>
              </w:rPr>
              <w:t>0,01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suppressAutoHyphens/>
              <w:jc w:val="center"/>
              <w:textAlignment w:val="baseline"/>
              <w:rPr>
                <w:rFonts w:eastAsia="Calibri"/>
                <w:kern w:val="3"/>
                <w:sz w:val="28"/>
                <w:szCs w:val="28"/>
                <w:lang w:eastAsia="en-US"/>
              </w:rPr>
            </w:pPr>
            <w:r w:rsidRPr="009350E8">
              <w:rPr>
                <w:kern w:val="3"/>
                <w:sz w:val="28"/>
                <w:szCs w:val="28"/>
              </w:rPr>
              <w:t>0,01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suppressAutoHyphens/>
              <w:jc w:val="center"/>
              <w:textAlignment w:val="baseline"/>
              <w:rPr>
                <w:rFonts w:eastAsia="Calibri"/>
                <w:kern w:val="3"/>
                <w:sz w:val="28"/>
                <w:szCs w:val="28"/>
                <w:lang w:eastAsia="en-US"/>
              </w:rPr>
            </w:pPr>
            <w:r w:rsidRPr="009350E8">
              <w:rPr>
                <w:kern w:val="3"/>
                <w:sz w:val="28"/>
                <w:szCs w:val="28"/>
              </w:rPr>
              <w:t>0,01</w:t>
            </w:r>
          </w:p>
        </w:tc>
      </w:tr>
      <w:tr w:rsidR="00D131A5" w:rsidRPr="009350E8" w:rsidTr="00D131A5">
        <w:trPr>
          <w:trHeight w:val="210"/>
          <w:jc w:val="center"/>
        </w:trPr>
        <w:tc>
          <w:tcPr>
            <w:tcW w:w="4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1.21</w:t>
            </w:r>
          </w:p>
        </w:tc>
        <w:tc>
          <w:tcPr>
            <w:tcW w:w="14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Зона уличной и дорожной сети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9350E8">
              <w:rPr>
                <w:bCs/>
                <w:sz w:val="28"/>
                <w:szCs w:val="28"/>
              </w:rPr>
              <w:t>га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suppressAutoHyphens/>
              <w:jc w:val="center"/>
              <w:textAlignment w:val="baseline"/>
              <w:rPr>
                <w:rFonts w:eastAsia="Calibri"/>
                <w:kern w:val="3"/>
                <w:sz w:val="28"/>
                <w:szCs w:val="28"/>
                <w:lang w:eastAsia="en-US"/>
              </w:rPr>
            </w:pPr>
            <w:r w:rsidRPr="009350E8">
              <w:rPr>
                <w:kern w:val="3"/>
                <w:sz w:val="28"/>
                <w:szCs w:val="28"/>
              </w:rPr>
              <w:t>9,74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suppressAutoHyphens/>
              <w:jc w:val="center"/>
              <w:textAlignment w:val="baseline"/>
              <w:rPr>
                <w:rFonts w:eastAsia="Calibri"/>
                <w:kern w:val="3"/>
                <w:sz w:val="28"/>
                <w:szCs w:val="28"/>
                <w:lang w:eastAsia="en-US"/>
              </w:rPr>
            </w:pPr>
            <w:r w:rsidRPr="009350E8">
              <w:rPr>
                <w:kern w:val="3"/>
                <w:sz w:val="28"/>
                <w:szCs w:val="28"/>
              </w:rPr>
              <w:t>30,69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suppressAutoHyphens/>
              <w:jc w:val="center"/>
              <w:textAlignment w:val="baseline"/>
              <w:rPr>
                <w:rFonts w:eastAsia="Calibri"/>
                <w:kern w:val="3"/>
                <w:sz w:val="28"/>
                <w:szCs w:val="28"/>
                <w:lang w:eastAsia="en-US"/>
              </w:rPr>
            </w:pPr>
            <w:r w:rsidRPr="009350E8">
              <w:rPr>
                <w:kern w:val="3"/>
                <w:sz w:val="28"/>
                <w:szCs w:val="28"/>
              </w:rPr>
              <w:t>30,69</w:t>
            </w:r>
          </w:p>
        </w:tc>
      </w:tr>
      <w:tr w:rsidR="00D131A5" w:rsidRPr="009350E8" w:rsidTr="00D131A5">
        <w:trPr>
          <w:trHeight w:val="186"/>
          <w:jc w:val="center"/>
        </w:trPr>
        <w:tc>
          <w:tcPr>
            <w:tcW w:w="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9350E8">
              <w:rPr>
                <w:bCs/>
                <w:sz w:val="28"/>
                <w:szCs w:val="28"/>
              </w:rPr>
              <w:t>(%)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suppressAutoHyphens/>
              <w:jc w:val="center"/>
              <w:textAlignment w:val="baseline"/>
              <w:rPr>
                <w:rFonts w:eastAsia="Calibri"/>
                <w:kern w:val="3"/>
                <w:sz w:val="28"/>
                <w:szCs w:val="28"/>
                <w:lang w:eastAsia="en-US"/>
              </w:rPr>
            </w:pPr>
            <w:r w:rsidRPr="009350E8">
              <w:rPr>
                <w:kern w:val="3"/>
                <w:sz w:val="28"/>
                <w:szCs w:val="28"/>
              </w:rPr>
              <w:t>0,11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suppressAutoHyphens/>
              <w:jc w:val="center"/>
              <w:textAlignment w:val="baseline"/>
              <w:rPr>
                <w:rFonts w:eastAsia="Calibri"/>
                <w:kern w:val="3"/>
                <w:sz w:val="28"/>
                <w:szCs w:val="28"/>
                <w:lang w:eastAsia="en-US"/>
              </w:rPr>
            </w:pPr>
            <w:r w:rsidRPr="009350E8">
              <w:rPr>
                <w:kern w:val="3"/>
                <w:sz w:val="28"/>
                <w:szCs w:val="28"/>
              </w:rPr>
              <w:t>0,35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suppressAutoHyphens/>
              <w:jc w:val="center"/>
              <w:textAlignment w:val="baseline"/>
              <w:rPr>
                <w:rFonts w:eastAsia="Calibri"/>
                <w:kern w:val="3"/>
                <w:sz w:val="28"/>
                <w:szCs w:val="28"/>
                <w:lang w:eastAsia="en-US"/>
              </w:rPr>
            </w:pPr>
            <w:r w:rsidRPr="009350E8">
              <w:rPr>
                <w:kern w:val="3"/>
                <w:sz w:val="28"/>
                <w:szCs w:val="28"/>
              </w:rPr>
              <w:t>0,35</w:t>
            </w:r>
          </w:p>
        </w:tc>
      </w:tr>
      <w:tr w:rsidR="00D131A5" w:rsidRPr="009350E8" w:rsidTr="00D131A5">
        <w:trPr>
          <w:trHeight w:val="210"/>
          <w:jc w:val="center"/>
        </w:trPr>
        <w:tc>
          <w:tcPr>
            <w:tcW w:w="4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1.22</w:t>
            </w:r>
          </w:p>
        </w:tc>
        <w:tc>
          <w:tcPr>
            <w:tcW w:w="14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Зона общего пользования водными объектами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9350E8">
              <w:rPr>
                <w:bCs/>
                <w:sz w:val="28"/>
                <w:szCs w:val="28"/>
              </w:rPr>
              <w:t>га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suppressAutoHyphens/>
              <w:jc w:val="center"/>
              <w:textAlignment w:val="baseline"/>
              <w:rPr>
                <w:rFonts w:eastAsia="Calibri"/>
                <w:kern w:val="3"/>
                <w:sz w:val="28"/>
                <w:szCs w:val="28"/>
                <w:lang w:eastAsia="en-US"/>
              </w:rPr>
            </w:pPr>
            <w:r w:rsidRPr="009350E8">
              <w:rPr>
                <w:kern w:val="3"/>
                <w:sz w:val="28"/>
                <w:szCs w:val="28"/>
              </w:rPr>
              <w:t>114,39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suppressAutoHyphens/>
              <w:jc w:val="center"/>
              <w:textAlignment w:val="baseline"/>
              <w:rPr>
                <w:rFonts w:eastAsia="Calibri"/>
                <w:kern w:val="3"/>
                <w:sz w:val="28"/>
                <w:szCs w:val="28"/>
                <w:lang w:eastAsia="en-US"/>
              </w:rPr>
            </w:pPr>
            <w:r w:rsidRPr="009350E8">
              <w:rPr>
                <w:kern w:val="3"/>
                <w:sz w:val="28"/>
                <w:szCs w:val="28"/>
              </w:rPr>
              <w:t>113,19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suppressAutoHyphens/>
              <w:jc w:val="center"/>
              <w:textAlignment w:val="baseline"/>
              <w:rPr>
                <w:rFonts w:eastAsia="Calibri"/>
                <w:kern w:val="3"/>
                <w:sz w:val="28"/>
                <w:szCs w:val="28"/>
                <w:lang w:eastAsia="en-US"/>
              </w:rPr>
            </w:pPr>
            <w:r w:rsidRPr="009350E8">
              <w:rPr>
                <w:kern w:val="3"/>
                <w:sz w:val="28"/>
                <w:szCs w:val="28"/>
              </w:rPr>
              <w:t>113,19</w:t>
            </w:r>
          </w:p>
        </w:tc>
      </w:tr>
      <w:tr w:rsidR="00D131A5" w:rsidRPr="009350E8" w:rsidTr="00D131A5">
        <w:trPr>
          <w:trHeight w:val="186"/>
          <w:jc w:val="center"/>
        </w:trPr>
        <w:tc>
          <w:tcPr>
            <w:tcW w:w="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9350E8">
              <w:rPr>
                <w:bCs/>
                <w:sz w:val="28"/>
                <w:szCs w:val="28"/>
              </w:rPr>
              <w:t>(%)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suppressAutoHyphens/>
              <w:jc w:val="center"/>
              <w:textAlignment w:val="baseline"/>
              <w:rPr>
                <w:rFonts w:eastAsia="Calibri"/>
                <w:kern w:val="3"/>
                <w:sz w:val="28"/>
                <w:szCs w:val="28"/>
                <w:lang w:eastAsia="en-US"/>
              </w:rPr>
            </w:pPr>
            <w:r w:rsidRPr="009350E8">
              <w:rPr>
                <w:kern w:val="3"/>
                <w:sz w:val="28"/>
                <w:szCs w:val="28"/>
              </w:rPr>
              <w:t>1,32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suppressAutoHyphens/>
              <w:jc w:val="center"/>
              <w:textAlignment w:val="baseline"/>
              <w:rPr>
                <w:rFonts w:eastAsia="Calibri"/>
                <w:kern w:val="3"/>
                <w:sz w:val="28"/>
                <w:szCs w:val="28"/>
                <w:lang w:eastAsia="en-US"/>
              </w:rPr>
            </w:pPr>
            <w:r w:rsidRPr="009350E8">
              <w:rPr>
                <w:kern w:val="3"/>
                <w:sz w:val="28"/>
                <w:szCs w:val="28"/>
              </w:rPr>
              <w:t>1,30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suppressAutoHyphens/>
              <w:jc w:val="center"/>
              <w:textAlignment w:val="baseline"/>
              <w:rPr>
                <w:rFonts w:eastAsia="Calibri"/>
                <w:kern w:val="3"/>
                <w:sz w:val="28"/>
                <w:szCs w:val="28"/>
                <w:lang w:eastAsia="en-US"/>
              </w:rPr>
            </w:pPr>
            <w:r w:rsidRPr="009350E8">
              <w:rPr>
                <w:kern w:val="3"/>
                <w:sz w:val="28"/>
                <w:szCs w:val="28"/>
              </w:rPr>
              <w:t>1,30</w:t>
            </w:r>
          </w:p>
        </w:tc>
      </w:tr>
      <w:tr w:rsidR="00D131A5" w:rsidRPr="009350E8" w:rsidTr="00D131A5">
        <w:trPr>
          <w:jc w:val="center"/>
        </w:trPr>
        <w:tc>
          <w:tcPr>
            <w:tcW w:w="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1A5" w:rsidRPr="009350E8" w:rsidRDefault="00D131A5" w:rsidP="00D131A5">
            <w:pPr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1A5" w:rsidRPr="009350E8" w:rsidRDefault="00D131A5" w:rsidP="00D131A5">
            <w:pPr>
              <w:suppressAutoHyphens/>
              <w:jc w:val="center"/>
              <w:textAlignment w:val="baseline"/>
              <w:rPr>
                <w:rFonts w:eastAsia="Calibri"/>
                <w:kern w:val="3"/>
                <w:sz w:val="28"/>
                <w:szCs w:val="28"/>
                <w:lang w:eastAsia="en-US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1A5" w:rsidRPr="009350E8" w:rsidRDefault="00D131A5" w:rsidP="00D131A5">
            <w:pPr>
              <w:suppressAutoHyphens/>
              <w:jc w:val="center"/>
              <w:textAlignment w:val="baseline"/>
              <w:rPr>
                <w:rFonts w:eastAsia="Calibri"/>
                <w:kern w:val="3"/>
                <w:sz w:val="28"/>
                <w:szCs w:val="28"/>
                <w:lang w:eastAsia="en-US"/>
              </w:rPr>
            </w:pP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1A5" w:rsidRPr="009350E8" w:rsidRDefault="00D131A5" w:rsidP="00D131A5">
            <w:pPr>
              <w:suppressAutoHyphens/>
              <w:jc w:val="center"/>
              <w:textAlignment w:val="baseline"/>
              <w:rPr>
                <w:rFonts w:eastAsia="Calibri"/>
                <w:kern w:val="3"/>
                <w:sz w:val="28"/>
                <w:szCs w:val="28"/>
                <w:lang w:eastAsia="en-US"/>
              </w:rPr>
            </w:pPr>
          </w:p>
        </w:tc>
      </w:tr>
      <w:tr w:rsidR="00D131A5" w:rsidRPr="009350E8" w:rsidTr="00D131A5">
        <w:trPr>
          <w:trHeight w:val="254"/>
          <w:jc w:val="center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2</w:t>
            </w:r>
          </w:p>
        </w:tc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1A5" w:rsidRPr="009350E8" w:rsidRDefault="00D131A5" w:rsidP="00D131A5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Население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чел.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1272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5400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5800</w:t>
            </w:r>
          </w:p>
        </w:tc>
      </w:tr>
      <w:tr w:rsidR="00D131A5" w:rsidRPr="009350E8" w:rsidTr="00D131A5">
        <w:trPr>
          <w:jc w:val="center"/>
        </w:trPr>
        <w:tc>
          <w:tcPr>
            <w:tcW w:w="4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3</w:t>
            </w:r>
          </w:p>
        </w:tc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Жилфонд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D131A5" w:rsidRPr="009350E8" w:rsidTr="00D131A5">
        <w:trPr>
          <w:jc w:val="center"/>
        </w:trPr>
        <w:tc>
          <w:tcPr>
            <w:tcW w:w="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 xml:space="preserve">Средняя </w:t>
            </w:r>
            <w:r w:rsidRPr="009350E8">
              <w:rPr>
                <w:sz w:val="28"/>
                <w:szCs w:val="28"/>
              </w:rPr>
              <w:lastRenderedPageBreak/>
              <w:t xml:space="preserve">обеспеченность населения </w:t>
            </w:r>
            <w:proofErr w:type="gramStart"/>
            <w:r w:rsidRPr="009350E8">
              <w:rPr>
                <w:sz w:val="28"/>
                <w:szCs w:val="28"/>
                <w:lang w:val="en-US"/>
              </w:rPr>
              <w:t>S</w:t>
            </w:r>
            <w:proofErr w:type="gramEnd"/>
            <w:r w:rsidRPr="009350E8">
              <w:rPr>
                <w:sz w:val="28"/>
                <w:szCs w:val="28"/>
                <w:vertAlign w:val="subscript"/>
              </w:rPr>
              <w:t>общ.</w:t>
            </w:r>
            <w:r w:rsidRPr="009350E8">
              <w:rPr>
                <w:sz w:val="28"/>
                <w:szCs w:val="28"/>
              </w:rPr>
              <w:t>: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D131A5" w:rsidRPr="009350E8" w:rsidTr="00D131A5">
        <w:trPr>
          <w:trHeight w:val="398"/>
          <w:jc w:val="center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lastRenderedPageBreak/>
              <w:t>3.1</w:t>
            </w:r>
          </w:p>
        </w:tc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numPr>
                <w:ilvl w:val="0"/>
                <w:numId w:val="21"/>
              </w:numPr>
              <w:ind w:left="0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Всего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9350E8">
              <w:rPr>
                <w:sz w:val="28"/>
                <w:szCs w:val="28"/>
              </w:rPr>
              <w:t>кв</w:t>
            </w:r>
            <w:proofErr w:type="gramStart"/>
            <w:r w:rsidRPr="009350E8">
              <w:rPr>
                <w:sz w:val="28"/>
                <w:szCs w:val="28"/>
              </w:rPr>
              <w:t>.м</w:t>
            </w:r>
            <w:proofErr w:type="spellEnd"/>
            <w:proofErr w:type="gramEnd"/>
            <w:r w:rsidRPr="009350E8">
              <w:rPr>
                <w:sz w:val="28"/>
                <w:szCs w:val="28"/>
              </w:rPr>
              <w:t>/чел.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27,6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109,9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64,9</w:t>
            </w:r>
          </w:p>
        </w:tc>
      </w:tr>
      <w:tr w:rsidR="00D131A5" w:rsidRPr="009350E8" w:rsidTr="00D131A5">
        <w:trPr>
          <w:trHeight w:val="547"/>
          <w:jc w:val="center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3.2</w:t>
            </w:r>
          </w:p>
        </w:tc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numPr>
                <w:ilvl w:val="0"/>
                <w:numId w:val="21"/>
              </w:numPr>
              <w:ind w:left="0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Общий объем жилищного фонда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 w:rsidRPr="009350E8">
              <w:rPr>
                <w:sz w:val="28"/>
                <w:szCs w:val="28"/>
                <w:lang w:val="en-US"/>
              </w:rPr>
              <w:t>S</w:t>
            </w:r>
            <w:r w:rsidRPr="009350E8">
              <w:rPr>
                <w:sz w:val="28"/>
                <w:szCs w:val="28"/>
                <w:vertAlign w:val="subscript"/>
              </w:rPr>
              <w:t>общ.</w:t>
            </w:r>
            <w:r w:rsidRPr="009350E8">
              <w:rPr>
                <w:sz w:val="28"/>
                <w:szCs w:val="28"/>
              </w:rPr>
              <w:t>,</w:t>
            </w:r>
            <w:proofErr w:type="gramEnd"/>
            <w:r w:rsidRPr="009350E8">
              <w:rPr>
                <w:sz w:val="28"/>
                <w:szCs w:val="28"/>
              </w:rPr>
              <w:t xml:space="preserve"> тыс. </w:t>
            </w:r>
            <w:proofErr w:type="spellStart"/>
            <w:r w:rsidRPr="009350E8">
              <w:rPr>
                <w:sz w:val="28"/>
                <w:szCs w:val="28"/>
              </w:rPr>
              <w:t>кв</w:t>
            </w:r>
            <w:proofErr w:type="gramStart"/>
            <w:r w:rsidRPr="009350E8">
              <w:rPr>
                <w:sz w:val="28"/>
                <w:szCs w:val="28"/>
              </w:rPr>
              <w:t>.м</w:t>
            </w:r>
            <w:proofErr w:type="spellEnd"/>
            <w:proofErr w:type="gramEnd"/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27,6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135,0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279,4</w:t>
            </w:r>
          </w:p>
        </w:tc>
      </w:tr>
      <w:tr w:rsidR="00D131A5" w:rsidRPr="009350E8" w:rsidTr="00D131A5">
        <w:trPr>
          <w:jc w:val="center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4</w:t>
            </w:r>
          </w:p>
        </w:tc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numPr>
                <w:ilvl w:val="0"/>
                <w:numId w:val="21"/>
              </w:numPr>
              <w:ind w:left="0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 xml:space="preserve">Объекты </w:t>
            </w:r>
            <w:proofErr w:type="gramStart"/>
            <w:r w:rsidRPr="009350E8">
              <w:rPr>
                <w:sz w:val="28"/>
                <w:szCs w:val="28"/>
              </w:rPr>
              <w:t>капитального</w:t>
            </w:r>
            <w:proofErr w:type="gramEnd"/>
            <w:r w:rsidRPr="009350E8">
              <w:rPr>
                <w:sz w:val="28"/>
                <w:szCs w:val="28"/>
              </w:rPr>
              <w:t xml:space="preserve"> строительства (</w:t>
            </w:r>
            <w:r>
              <w:rPr>
                <w:sz w:val="28"/>
                <w:szCs w:val="28"/>
              </w:rPr>
              <w:t xml:space="preserve">далее – </w:t>
            </w:r>
            <w:r w:rsidRPr="009350E8">
              <w:rPr>
                <w:sz w:val="28"/>
                <w:szCs w:val="28"/>
              </w:rPr>
              <w:t>ОКС):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D131A5" w:rsidRPr="009350E8" w:rsidTr="00D131A5">
        <w:trPr>
          <w:jc w:val="center"/>
        </w:trPr>
        <w:tc>
          <w:tcPr>
            <w:tcW w:w="4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4.1.</w:t>
            </w:r>
          </w:p>
        </w:tc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numPr>
                <w:ilvl w:val="0"/>
                <w:numId w:val="21"/>
              </w:numPr>
              <w:ind w:left="0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ОКС административно-бытового назначения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единиц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12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-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13</w:t>
            </w:r>
          </w:p>
        </w:tc>
      </w:tr>
      <w:tr w:rsidR="00D131A5" w:rsidRPr="009350E8" w:rsidTr="00D131A5">
        <w:trPr>
          <w:jc w:val="center"/>
        </w:trPr>
        <w:tc>
          <w:tcPr>
            <w:tcW w:w="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Магазины непродовольственных  товаров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единиц/</w:t>
            </w:r>
            <w:proofErr w:type="spellStart"/>
            <w:r w:rsidRPr="009350E8">
              <w:rPr>
                <w:sz w:val="28"/>
                <w:szCs w:val="28"/>
              </w:rPr>
              <w:t>кв</w:t>
            </w:r>
            <w:proofErr w:type="gramStart"/>
            <w:r w:rsidRPr="009350E8">
              <w:rPr>
                <w:sz w:val="28"/>
                <w:szCs w:val="28"/>
              </w:rPr>
              <w:t>.м</w:t>
            </w:r>
            <w:proofErr w:type="spellEnd"/>
            <w:proofErr w:type="gramEnd"/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нет данных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-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1/1160</w:t>
            </w:r>
          </w:p>
        </w:tc>
      </w:tr>
      <w:tr w:rsidR="00D131A5" w:rsidRPr="009350E8" w:rsidTr="00D131A5">
        <w:trPr>
          <w:jc w:val="center"/>
        </w:trPr>
        <w:tc>
          <w:tcPr>
            <w:tcW w:w="4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4.2</w:t>
            </w:r>
          </w:p>
        </w:tc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ОКС учебно-образовательного назначения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единиц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2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-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6</w:t>
            </w:r>
          </w:p>
        </w:tc>
      </w:tr>
      <w:tr w:rsidR="00D131A5" w:rsidRPr="009350E8" w:rsidTr="00D131A5">
        <w:trPr>
          <w:jc w:val="center"/>
        </w:trPr>
        <w:tc>
          <w:tcPr>
            <w:tcW w:w="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color w:val="000000"/>
                <w:sz w:val="28"/>
                <w:szCs w:val="28"/>
              </w:rPr>
              <w:t>Детские дошкольные учреждения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единиц/место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1/70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-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jc w:val="center"/>
              <w:rPr>
                <w:sz w:val="28"/>
                <w:szCs w:val="28"/>
              </w:rPr>
            </w:pPr>
            <w:r w:rsidRPr="009350E8">
              <w:rPr>
                <w:sz w:val="28"/>
                <w:szCs w:val="28"/>
              </w:rPr>
              <w:t>1/70</w:t>
            </w:r>
          </w:p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</w:rPr>
            </w:pPr>
            <w:r w:rsidRPr="009350E8">
              <w:rPr>
                <w:sz w:val="28"/>
                <w:szCs w:val="28"/>
              </w:rPr>
              <w:t>1/180</w:t>
            </w:r>
          </w:p>
          <w:p w:rsidR="00D131A5" w:rsidRPr="009350E8" w:rsidRDefault="00D131A5" w:rsidP="00D131A5">
            <w:pPr>
              <w:jc w:val="center"/>
              <w:rPr>
                <w:sz w:val="28"/>
                <w:szCs w:val="28"/>
              </w:rPr>
            </w:pPr>
            <w:r w:rsidRPr="009350E8">
              <w:rPr>
                <w:sz w:val="28"/>
                <w:szCs w:val="28"/>
              </w:rPr>
              <w:t>1/180</w:t>
            </w:r>
          </w:p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1/150</w:t>
            </w:r>
          </w:p>
        </w:tc>
      </w:tr>
      <w:tr w:rsidR="00D131A5" w:rsidRPr="009350E8" w:rsidTr="00D131A5">
        <w:trPr>
          <w:jc w:val="center"/>
        </w:trPr>
        <w:tc>
          <w:tcPr>
            <w:tcW w:w="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color w:val="000000"/>
                <w:sz w:val="28"/>
                <w:szCs w:val="28"/>
              </w:rPr>
              <w:t>Общеобразовательные школы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1A5" w:rsidRPr="009350E8" w:rsidRDefault="00D131A5" w:rsidP="00D131A5">
            <w:pPr>
              <w:spacing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единиц/место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1/294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-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2/1044</w:t>
            </w:r>
          </w:p>
        </w:tc>
      </w:tr>
      <w:tr w:rsidR="00D131A5" w:rsidRPr="009350E8" w:rsidTr="00D131A5">
        <w:trPr>
          <w:jc w:val="center"/>
        </w:trPr>
        <w:tc>
          <w:tcPr>
            <w:tcW w:w="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rPr>
                <w:rFonts w:eastAsia="Calibri"/>
                <w:color w:val="000000"/>
                <w:sz w:val="28"/>
                <w:szCs w:val="28"/>
              </w:rPr>
            </w:pPr>
            <w:r w:rsidRPr="009350E8">
              <w:rPr>
                <w:color w:val="000000"/>
                <w:sz w:val="28"/>
                <w:szCs w:val="28"/>
              </w:rPr>
              <w:t>Внешкольные</w:t>
            </w:r>
          </w:p>
          <w:p w:rsidR="00D131A5" w:rsidRPr="009350E8" w:rsidRDefault="00D131A5" w:rsidP="00D131A5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color w:val="000000"/>
                <w:sz w:val="28"/>
                <w:szCs w:val="28"/>
              </w:rPr>
              <w:t>учреждения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1A5" w:rsidRPr="009350E8" w:rsidRDefault="00D131A5" w:rsidP="00D131A5">
            <w:pPr>
              <w:spacing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место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10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-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187</w:t>
            </w:r>
          </w:p>
        </w:tc>
      </w:tr>
      <w:tr w:rsidR="00D131A5" w:rsidRPr="009350E8" w:rsidTr="00D131A5">
        <w:trPr>
          <w:jc w:val="center"/>
        </w:trPr>
        <w:tc>
          <w:tcPr>
            <w:tcW w:w="4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4. 3</w:t>
            </w:r>
          </w:p>
        </w:tc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numPr>
                <w:ilvl w:val="0"/>
                <w:numId w:val="21"/>
              </w:numPr>
              <w:ind w:left="0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ОКС культурно-досугового назначения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единиц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1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-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2</w:t>
            </w:r>
          </w:p>
        </w:tc>
      </w:tr>
      <w:tr w:rsidR="00D131A5" w:rsidRPr="009350E8" w:rsidTr="00D131A5">
        <w:trPr>
          <w:jc w:val="center"/>
        </w:trPr>
        <w:tc>
          <w:tcPr>
            <w:tcW w:w="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Дома  культуры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1/350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-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2/1887</w:t>
            </w:r>
          </w:p>
        </w:tc>
      </w:tr>
      <w:tr w:rsidR="00D131A5" w:rsidRPr="009350E8" w:rsidTr="00D131A5">
        <w:trPr>
          <w:jc w:val="center"/>
        </w:trPr>
        <w:tc>
          <w:tcPr>
            <w:tcW w:w="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7E312E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Сельские  массовые библиотеки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7E312E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9350E8">
              <w:rPr>
                <w:sz w:val="28"/>
                <w:szCs w:val="28"/>
              </w:rPr>
              <w:t>тыс</w:t>
            </w:r>
            <w:proofErr w:type="gramStart"/>
            <w:r w:rsidRPr="009350E8">
              <w:rPr>
                <w:sz w:val="28"/>
                <w:szCs w:val="28"/>
              </w:rPr>
              <w:t>.е</w:t>
            </w:r>
            <w:proofErr w:type="gramEnd"/>
            <w:r w:rsidRPr="009350E8">
              <w:rPr>
                <w:sz w:val="28"/>
                <w:szCs w:val="28"/>
              </w:rPr>
              <w:t>д</w:t>
            </w:r>
            <w:proofErr w:type="spellEnd"/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7E312E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10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7E312E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-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7E312E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39</w:t>
            </w:r>
          </w:p>
        </w:tc>
      </w:tr>
      <w:tr w:rsidR="00D131A5" w:rsidRPr="009350E8" w:rsidTr="00D131A5">
        <w:trPr>
          <w:jc w:val="center"/>
        </w:trPr>
        <w:tc>
          <w:tcPr>
            <w:tcW w:w="4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4. 4</w:t>
            </w:r>
          </w:p>
        </w:tc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numPr>
                <w:ilvl w:val="0"/>
                <w:numId w:val="21"/>
              </w:numPr>
              <w:ind w:left="0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ОКС спортивного назначения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единиц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1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-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2</w:t>
            </w:r>
          </w:p>
        </w:tc>
      </w:tr>
      <w:tr w:rsidR="00D131A5" w:rsidRPr="009350E8" w:rsidTr="00D131A5">
        <w:trPr>
          <w:jc w:val="center"/>
        </w:trPr>
        <w:tc>
          <w:tcPr>
            <w:tcW w:w="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numPr>
                <w:ilvl w:val="0"/>
                <w:numId w:val="21"/>
              </w:numPr>
              <w:ind w:left="0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Помещения для физкультурно-оздоровительных занятий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1A5" w:rsidRDefault="00D131A5" w:rsidP="00D131A5">
            <w:pPr>
              <w:spacing w:after="200" w:line="276" w:lineRule="auto"/>
              <w:jc w:val="center"/>
              <w:rPr>
                <w:sz w:val="28"/>
                <w:szCs w:val="28"/>
              </w:rPr>
            </w:pPr>
            <w:r w:rsidRPr="009350E8">
              <w:rPr>
                <w:sz w:val="28"/>
                <w:szCs w:val="28"/>
              </w:rPr>
              <w:t>единиц/</w:t>
            </w:r>
          </w:p>
          <w:p w:rsidR="00D131A5" w:rsidRPr="009350E8" w:rsidRDefault="00D131A5" w:rsidP="00D131A5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9350E8">
              <w:rPr>
                <w:sz w:val="28"/>
                <w:szCs w:val="28"/>
              </w:rPr>
              <w:t>кв</w:t>
            </w:r>
            <w:proofErr w:type="gramStart"/>
            <w:r w:rsidRPr="009350E8">
              <w:rPr>
                <w:sz w:val="28"/>
                <w:szCs w:val="28"/>
              </w:rPr>
              <w:t>.м</w:t>
            </w:r>
            <w:proofErr w:type="spellEnd"/>
            <w:proofErr w:type="gramEnd"/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1/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-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2/464</w:t>
            </w:r>
          </w:p>
        </w:tc>
      </w:tr>
      <w:tr w:rsidR="00D131A5" w:rsidRPr="009350E8" w:rsidTr="00D131A5">
        <w:trPr>
          <w:jc w:val="center"/>
        </w:trPr>
        <w:tc>
          <w:tcPr>
            <w:tcW w:w="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numPr>
                <w:ilvl w:val="0"/>
                <w:numId w:val="21"/>
              </w:numPr>
              <w:ind w:left="0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Спортивные залы общего пользования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1A5" w:rsidRPr="009350E8" w:rsidRDefault="00D131A5" w:rsidP="00D131A5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9350E8">
              <w:rPr>
                <w:sz w:val="28"/>
                <w:szCs w:val="28"/>
              </w:rPr>
              <w:t>кв</w:t>
            </w:r>
            <w:proofErr w:type="gramStart"/>
            <w:r w:rsidRPr="009350E8">
              <w:rPr>
                <w:sz w:val="28"/>
                <w:szCs w:val="28"/>
              </w:rPr>
              <w:t>.м</w:t>
            </w:r>
            <w:proofErr w:type="spellEnd"/>
            <w:proofErr w:type="gramEnd"/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-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-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464</w:t>
            </w:r>
          </w:p>
        </w:tc>
      </w:tr>
      <w:tr w:rsidR="00D131A5" w:rsidRPr="009350E8" w:rsidTr="00D131A5">
        <w:trPr>
          <w:jc w:val="center"/>
        </w:trPr>
        <w:tc>
          <w:tcPr>
            <w:tcW w:w="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numPr>
                <w:ilvl w:val="0"/>
                <w:numId w:val="21"/>
              </w:numPr>
              <w:ind w:left="0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Бассейны крытые и открытые общего пользования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1A5" w:rsidRPr="009350E8" w:rsidRDefault="00D131A5" w:rsidP="00D131A5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9350E8">
              <w:rPr>
                <w:sz w:val="28"/>
                <w:szCs w:val="28"/>
              </w:rPr>
              <w:t>кв</w:t>
            </w:r>
            <w:proofErr w:type="gramStart"/>
            <w:r w:rsidRPr="009350E8">
              <w:rPr>
                <w:sz w:val="28"/>
                <w:szCs w:val="28"/>
              </w:rPr>
              <w:t>.м</w:t>
            </w:r>
            <w:proofErr w:type="spellEnd"/>
            <w:proofErr w:type="gramEnd"/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-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-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145</w:t>
            </w:r>
          </w:p>
        </w:tc>
      </w:tr>
      <w:tr w:rsidR="00D131A5" w:rsidRPr="009350E8" w:rsidTr="00D131A5">
        <w:trPr>
          <w:jc w:val="center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lastRenderedPageBreak/>
              <w:t>4. 5</w:t>
            </w:r>
          </w:p>
        </w:tc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numPr>
                <w:ilvl w:val="0"/>
                <w:numId w:val="21"/>
              </w:numPr>
              <w:ind w:left="0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ОКС здравоохранения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единиц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1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-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1</w:t>
            </w:r>
          </w:p>
        </w:tc>
      </w:tr>
      <w:tr w:rsidR="00D131A5" w:rsidRPr="009350E8" w:rsidTr="00D131A5">
        <w:trPr>
          <w:jc w:val="center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4. 6</w:t>
            </w:r>
          </w:p>
        </w:tc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numPr>
                <w:ilvl w:val="0"/>
                <w:numId w:val="21"/>
              </w:numPr>
              <w:ind w:left="0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ОКС сельскохозяйственного назначения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единиц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1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-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1</w:t>
            </w:r>
          </w:p>
        </w:tc>
      </w:tr>
      <w:tr w:rsidR="00D131A5" w:rsidRPr="009350E8" w:rsidTr="00D131A5">
        <w:trPr>
          <w:jc w:val="center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4. 7</w:t>
            </w:r>
          </w:p>
        </w:tc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1A5" w:rsidRPr="007E312E" w:rsidRDefault="00D131A5" w:rsidP="00D131A5">
            <w:pPr>
              <w:numPr>
                <w:ilvl w:val="0"/>
                <w:numId w:val="21"/>
              </w:numPr>
              <w:ind w:left="0"/>
              <w:rPr>
                <w:rFonts w:eastAsia="Calibri"/>
                <w:sz w:val="28"/>
                <w:szCs w:val="28"/>
              </w:rPr>
            </w:pPr>
            <w:r w:rsidRPr="009350E8">
              <w:rPr>
                <w:sz w:val="28"/>
                <w:szCs w:val="28"/>
              </w:rPr>
              <w:t>ОКС культового назначения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единиц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1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-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1</w:t>
            </w:r>
          </w:p>
        </w:tc>
      </w:tr>
      <w:tr w:rsidR="00D131A5" w:rsidRPr="009350E8" w:rsidTr="00D131A5">
        <w:trPr>
          <w:jc w:val="center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4.8</w:t>
            </w:r>
          </w:p>
        </w:tc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numPr>
                <w:ilvl w:val="0"/>
                <w:numId w:val="21"/>
              </w:numPr>
              <w:ind w:left="0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ОКС отдыха и туризма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единиц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1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-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1</w:t>
            </w:r>
          </w:p>
        </w:tc>
      </w:tr>
      <w:tr w:rsidR="00D131A5" w:rsidRPr="009350E8" w:rsidTr="00D131A5">
        <w:trPr>
          <w:jc w:val="center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4.9</w:t>
            </w:r>
          </w:p>
        </w:tc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numPr>
                <w:ilvl w:val="0"/>
                <w:numId w:val="21"/>
              </w:numPr>
              <w:ind w:left="0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ОКС сельскохозяйственного назначения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единиц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2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-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2</w:t>
            </w:r>
          </w:p>
        </w:tc>
      </w:tr>
      <w:tr w:rsidR="00D131A5" w:rsidRPr="009350E8" w:rsidTr="00D131A5">
        <w:trPr>
          <w:jc w:val="center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4.10</w:t>
            </w:r>
          </w:p>
        </w:tc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numPr>
                <w:ilvl w:val="0"/>
                <w:numId w:val="21"/>
              </w:numPr>
              <w:ind w:left="0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ОКС производственного и коммунально-складского назначения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единиц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1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-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1</w:t>
            </w:r>
          </w:p>
        </w:tc>
      </w:tr>
      <w:tr w:rsidR="00D131A5" w:rsidRPr="009350E8" w:rsidTr="00D131A5">
        <w:trPr>
          <w:jc w:val="center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4.11</w:t>
            </w:r>
          </w:p>
        </w:tc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numPr>
                <w:ilvl w:val="0"/>
                <w:numId w:val="21"/>
              </w:numPr>
              <w:ind w:left="0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ОКС специального назначения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единиц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2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-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4</w:t>
            </w:r>
          </w:p>
        </w:tc>
      </w:tr>
      <w:tr w:rsidR="00D131A5" w:rsidRPr="009350E8" w:rsidTr="00D131A5">
        <w:trPr>
          <w:jc w:val="center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5.</w:t>
            </w:r>
          </w:p>
        </w:tc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numPr>
                <w:ilvl w:val="0"/>
                <w:numId w:val="21"/>
              </w:numPr>
              <w:ind w:left="0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Транспортная инфраструктура: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D131A5" w:rsidRPr="009350E8" w:rsidTr="00D131A5">
        <w:trPr>
          <w:jc w:val="center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5.1</w:t>
            </w:r>
          </w:p>
        </w:tc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numPr>
                <w:ilvl w:val="0"/>
                <w:numId w:val="21"/>
              </w:numPr>
              <w:ind w:left="0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Автомобильные дороги регионального значения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км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8,76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8,76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8,76</w:t>
            </w:r>
          </w:p>
        </w:tc>
      </w:tr>
      <w:tr w:rsidR="00D131A5" w:rsidRPr="009350E8" w:rsidTr="00D131A5">
        <w:trPr>
          <w:jc w:val="center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5.2</w:t>
            </w:r>
          </w:p>
        </w:tc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numPr>
                <w:ilvl w:val="0"/>
                <w:numId w:val="21"/>
              </w:numPr>
              <w:ind w:left="0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Автомобильные дороги межмуниципального значения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1A5" w:rsidRPr="009350E8" w:rsidRDefault="00D131A5" w:rsidP="00D131A5">
            <w:pPr>
              <w:spacing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км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1,13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1,13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1,13</w:t>
            </w:r>
          </w:p>
        </w:tc>
      </w:tr>
      <w:tr w:rsidR="00D131A5" w:rsidRPr="009350E8" w:rsidTr="00D131A5">
        <w:trPr>
          <w:jc w:val="center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5.3</w:t>
            </w:r>
          </w:p>
        </w:tc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numPr>
                <w:ilvl w:val="0"/>
                <w:numId w:val="21"/>
              </w:numPr>
              <w:ind w:left="0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Автомобильные дороги местного значения муниципального района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</w:rPr>
            </w:pPr>
          </w:p>
          <w:p w:rsidR="00D131A5" w:rsidRPr="009350E8" w:rsidRDefault="00D131A5" w:rsidP="00D131A5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км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-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22,77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22,77</w:t>
            </w:r>
          </w:p>
        </w:tc>
      </w:tr>
      <w:tr w:rsidR="00D131A5" w:rsidRPr="009350E8" w:rsidTr="00D131A5">
        <w:trPr>
          <w:jc w:val="center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5.4</w:t>
            </w:r>
          </w:p>
        </w:tc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numPr>
                <w:ilvl w:val="0"/>
                <w:numId w:val="21"/>
              </w:numPr>
              <w:ind w:left="0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Главные улицы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1A5" w:rsidRPr="009350E8" w:rsidRDefault="00D131A5" w:rsidP="00D131A5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км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1A5" w:rsidRPr="009350E8" w:rsidRDefault="00D131A5" w:rsidP="00D131A5">
            <w:pPr>
              <w:spacing w:before="12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1,17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9,64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9,64</w:t>
            </w:r>
          </w:p>
        </w:tc>
      </w:tr>
      <w:tr w:rsidR="00D131A5" w:rsidRPr="009350E8" w:rsidTr="00D131A5">
        <w:trPr>
          <w:jc w:val="center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5.5</w:t>
            </w:r>
          </w:p>
        </w:tc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numPr>
                <w:ilvl w:val="0"/>
                <w:numId w:val="21"/>
              </w:numPr>
              <w:ind w:left="0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Основные улицы в жилой застройке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1A5" w:rsidRPr="009350E8" w:rsidRDefault="00D131A5" w:rsidP="00D131A5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км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1A5" w:rsidRPr="009350E8" w:rsidRDefault="00D131A5" w:rsidP="00D131A5">
            <w:pPr>
              <w:spacing w:before="12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2,72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10,13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10,13</w:t>
            </w:r>
          </w:p>
        </w:tc>
      </w:tr>
      <w:tr w:rsidR="00D131A5" w:rsidRPr="009350E8" w:rsidTr="00D131A5">
        <w:trPr>
          <w:jc w:val="center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5.6</w:t>
            </w:r>
          </w:p>
        </w:tc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numPr>
                <w:ilvl w:val="0"/>
                <w:numId w:val="21"/>
              </w:numPr>
              <w:ind w:left="0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Второстепенные улицы в жилой застройке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1A5" w:rsidRPr="009350E8" w:rsidRDefault="00D131A5" w:rsidP="00D131A5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км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1A5" w:rsidRPr="009350E8" w:rsidRDefault="00D131A5" w:rsidP="00D131A5">
            <w:pPr>
              <w:spacing w:before="12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12,15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36,12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36,12</w:t>
            </w:r>
          </w:p>
        </w:tc>
      </w:tr>
      <w:tr w:rsidR="00D131A5" w:rsidRPr="009350E8" w:rsidTr="00D131A5">
        <w:trPr>
          <w:jc w:val="center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5.7</w:t>
            </w:r>
          </w:p>
        </w:tc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numPr>
                <w:ilvl w:val="0"/>
                <w:numId w:val="21"/>
              </w:numPr>
              <w:ind w:left="0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Проезды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1A5" w:rsidRPr="009350E8" w:rsidRDefault="00D131A5" w:rsidP="00D131A5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км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1A5" w:rsidRPr="009350E8" w:rsidRDefault="00D131A5" w:rsidP="00D131A5">
            <w:pPr>
              <w:spacing w:before="12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6,07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6,07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6,07</w:t>
            </w:r>
          </w:p>
        </w:tc>
      </w:tr>
      <w:tr w:rsidR="00D131A5" w:rsidRPr="009350E8" w:rsidTr="00D131A5">
        <w:trPr>
          <w:jc w:val="center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lastRenderedPageBreak/>
              <w:t>5.8</w:t>
            </w:r>
          </w:p>
        </w:tc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Автозаправочные станции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шт.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2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2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2</w:t>
            </w:r>
          </w:p>
        </w:tc>
      </w:tr>
      <w:tr w:rsidR="00D131A5" w:rsidRPr="009350E8" w:rsidTr="00D131A5">
        <w:trPr>
          <w:jc w:val="center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5.9</w:t>
            </w:r>
          </w:p>
        </w:tc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 xml:space="preserve">Станции технического обслуживания 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шт.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-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-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1</w:t>
            </w:r>
          </w:p>
        </w:tc>
      </w:tr>
      <w:tr w:rsidR="00D131A5" w:rsidRPr="009350E8" w:rsidTr="00D131A5">
        <w:trPr>
          <w:jc w:val="center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5.10</w:t>
            </w:r>
          </w:p>
        </w:tc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Мосты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шт.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3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3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3</w:t>
            </w:r>
          </w:p>
        </w:tc>
      </w:tr>
      <w:tr w:rsidR="00D131A5" w:rsidRPr="009350E8" w:rsidTr="00D131A5">
        <w:trPr>
          <w:jc w:val="center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6.</w:t>
            </w:r>
          </w:p>
        </w:tc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numPr>
                <w:ilvl w:val="0"/>
                <w:numId w:val="21"/>
              </w:numPr>
              <w:ind w:left="0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Инженерная инфраструктура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D131A5" w:rsidRPr="009350E8" w:rsidTr="00D131A5">
        <w:trPr>
          <w:jc w:val="center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6.1</w:t>
            </w:r>
          </w:p>
        </w:tc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numPr>
                <w:ilvl w:val="0"/>
                <w:numId w:val="21"/>
              </w:numPr>
              <w:ind w:left="0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Водопотребление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suppressAutoHyphens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9350E8">
              <w:rPr>
                <w:sz w:val="28"/>
                <w:szCs w:val="28"/>
              </w:rPr>
              <w:t>куб</w:t>
            </w:r>
            <w:proofErr w:type="gramStart"/>
            <w:r w:rsidRPr="009350E8">
              <w:rPr>
                <w:sz w:val="28"/>
                <w:szCs w:val="28"/>
              </w:rPr>
              <w:t>.м</w:t>
            </w:r>
            <w:proofErr w:type="spellEnd"/>
            <w:proofErr w:type="gramEnd"/>
            <w:r w:rsidRPr="009350E8">
              <w:rPr>
                <w:sz w:val="28"/>
                <w:szCs w:val="28"/>
              </w:rPr>
              <w:t>/</w:t>
            </w:r>
            <w:proofErr w:type="spellStart"/>
            <w:r w:rsidRPr="009350E8">
              <w:rPr>
                <w:sz w:val="28"/>
                <w:szCs w:val="28"/>
              </w:rPr>
              <w:t>сут</w:t>
            </w:r>
            <w:proofErr w:type="spellEnd"/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-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-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1325,1</w:t>
            </w:r>
          </w:p>
        </w:tc>
      </w:tr>
      <w:tr w:rsidR="00D131A5" w:rsidRPr="009350E8" w:rsidTr="00D131A5">
        <w:trPr>
          <w:jc w:val="center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6.2</w:t>
            </w:r>
          </w:p>
        </w:tc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numPr>
                <w:ilvl w:val="0"/>
                <w:numId w:val="21"/>
              </w:numPr>
              <w:ind w:left="0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Водоснабжение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1A5" w:rsidRPr="009350E8" w:rsidRDefault="00D131A5" w:rsidP="00D131A5">
            <w:pPr>
              <w:suppressAutoHyphens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-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-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1325,1</w:t>
            </w:r>
          </w:p>
        </w:tc>
      </w:tr>
      <w:tr w:rsidR="00D131A5" w:rsidRPr="009350E8" w:rsidTr="00D131A5">
        <w:trPr>
          <w:jc w:val="center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6.3</w:t>
            </w:r>
          </w:p>
        </w:tc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numPr>
                <w:ilvl w:val="0"/>
                <w:numId w:val="21"/>
              </w:numPr>
              <w:ind w:left="0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Газоснабжение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suppressAutoHyphens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9350E8">
              <w:rPr>
                <w:sz w:val="28"/>
                <w:szCs w:val="28"/>
              </w:rPr>
              <w:t>млн</w:t>
            </w:r>
            <w:proofErr w:type="gramStart"/>
            <w:r w:rsidRPr="009350E8">
              <w:rPr>
                <w:sz w:val="28"/>
                <w:szCs w:val="28"/>
              </w:rPr>
              <w:t>.к</w:t>
            </w:r>
            <w:proofErr w:type="gramEnd"/>
            <w:r w:rsidRPr="009350E8">
              <w:rPr>
                <w:sz w:val="28"/>
                <w:szCs w:val="28"/>
              </w:rPr>
              <w:t>уб.м</w:t>
            </w:r>
            <w:proofErr w:type="spellEnd"/>
            <w:r w:rsidRPr="009350E8">
              <w:rPr>
                <w:sz w:val="28"/>
                <w:szCs w:val="28"/>
              </w:rPr>
              <w:t>/год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-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-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46,4</w:t>
            </w:r>
          </w:p>
        </w:tc>
      </w:tr>
      <w:tr w:rsidR="00D131A5" w:rsidRPr="009350E8" w:rsidTr="00D131A5">
        <w:trPr>
          <w:jc w:val="center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6.4</w:t>
            </w:r>
          </w:p>
        </w:tc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numPr>
                <w:ilvl w:val="0"/>
                <w:numId w:val="21"/>
              </w:numPr>
              <w:ind w:left="0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Электроснабжение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suppressAutoHyphens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кВт*</w:t>
            </w:r>
            <w:proofErr w:type="gramStart"/>
            <w:r w:rsidRPr="009350E8">
              <w:rPr>
                <w:sz w:val="28"/>
                <w:szCs w:val="28"/>
              </w:rPr>
              <w:t>ч</w:t>
            </w:r>
            <w:proofErr w:type="gramEnd"/>
            <w:r w:rsidRPr="009350E8">
              <w:rPr>
                <w:sz w:val="28"/>
                <w:szCs w:val="28"/>
              </w:rPr>
              <w:t>/год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-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-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3906000</w:t>
            </w:r>
          </w:p>
        </w:tc>
      </w:tr>
      <w:tr w:rsidR="00D131A5" w:rsidRPr="009350E8" w:rsidTr="00D131A5">
        <w:trPr>
          <w:jc w:val="center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6.5</w:t>
            </w:r>
          </w:p>
        </w:tc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numPr>
                <w:ilvl w:val="0"/>
                <w:numId w:val="21"/>
              </w:numPr>
              <w:ind w:left="0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Связь и информация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шт. номеров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-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-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540</w:t>
            </w:r>
          </w:p>
        </w:tc>
      </w:tr>
      <w:tr w:rsidR="00D131A5" w:rsidRPr="009350E8" w:rsidTr="00D131A5">
        <w:trPr>
          <w:jc w:val="center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7</w:t>
            </w:r>
          </w:p>
        </w:tc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numPr>
                <w:ilvl w:val="0"/>
                <w:numId w:val="21"/>
              </w:numPr>
              <w:ind w:left="0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Объекты инженерной инфраструктуры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D131A5" w:rsidRPr="009350E8" w:rsidTr="00D131A5">
        <w:trPr>
          <w:jc w:val="center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57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 xml:space="preserve">На территории с. </w:t>
            </w:r>
            <w:proofErr w:type="spellStart"/>
            <w:r w:rsidRPr="009350E8">
              <w:rPr>
                <w:sz w:val="28"/>
                <w:szCs w:val="28"/>
              </w:rPr>
              <w:t>Новопичугово</w:t>
            </w:r>
            <w:proofErr w:type="spellEnd"/>
            <w:r w:rsidRPr="009350E8">
              <w:rPr>
                <w:sz w:val="28"/>
                <w:szCs w:val="28"/>
              </w:rPr>
              <w:t>:</w:t>
            </w:r>
          </w:p>
        </w:tc>
      </w:tr>
      <w:tr w:rsidR="00D131A5" w:rsidRPr="009350E8" w:rsidTr="00D131A5">
        <w:trPr>
          <w:jc w:val="center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7.1</w:t>
            </w:r>
          </w:p>
        </w:tc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Очистные сооружения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единиц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1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1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1</w:t>
            </w:r>
          </w:p>
        </w:tc>
      </w:tr>
      <w:tr w:rsidR="00D131A5" w:rsidRPr="009350E8" w:rsidTr="00D131A5">
        <w:trPr>
          <w:jc w:val="center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7.2</w:t>
            </w:r>
          </w:p>
        </w:tc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numPr>
                <w:ilvl w:val="0"/>
                <w:numId w:val="21"/>
              </w:numPr>
              <w:ind w:left="0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Канализационная насосная станция (КНС)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единиц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-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1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1</w:t>
            </w:r>
          </w:p>
        </w:tc>
      </w:tr>
      <w:tr w:rsidR="00D131A5" w:rsidRPr="009350E8" w:rsidTr="00D131A5">
        <w:trPr>
          <w:jc w:val="center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7.3</w:t>
            </w:r>
          </w:p>
        </w:tc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numPr>
                <w:ilvl w:val="0"/>
                <w:numId w:val="21"/>
              </w:numPr>
              <w:ind w:left="0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Скважина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единиц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5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6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6</w:t>
            </w:r>
          </w:p>
        </w:tc>
      </w:tr>
      <w:tr w:rsidR="00D131A5" w:rsidRPr="009350E8" w:rsidTr="00D131A5">
        <w:trPr>
          <w:jc w:val="center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7.4</w:t>
            </w:r>
          </w:p>
        </w:tc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numPr>
                <w:ilvl w:val="0"/>
                <w:numId w:val="21"/>
              </w:numPr>
              <w:ind w:left="0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Водонапорная башня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единиц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1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1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1</w:t>
            </w:r>
          </w:p>
        </w:tc>
      </w:tr>
      <w:tr w:rsidR="00D131A5" w:rsidRPr="009350E8" w:rsidTr="00D131A5">
        <w:trPr>
          <w:jc w:val="center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7.5</w:t>
            </w:r>
          </w:p>
        </w:tc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numPr>
                <w:ilvl w:val="0"/>
                <w:numId w:val="21"/>
              </w:numPr>
              <w:ind w:left="0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Водоочистные сооружения (ВОС)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единиц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-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1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1</w:t>
            </w:r>
          </w:p>
        </w:tc>
      </w:tr>
      <w:tr w:rsidR="00D131A5" w:rsidRPr="009350E8" w:rsidTr="00D131A5">
        <w:trPr>
          <w:jc w:val="center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7.6</w:t>
            </w:r>
          </w:p>
        </w:tc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Главный газораспределительный пункт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единиц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1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1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1</w:t>
            </w:r>
          </w:p>
        </w:tc>
      </w:tr>
      <w:tr w:rsidR="00D131A5" w:rsidRPr="009350E8" w:rsidTr="00D131A5">
        <w:trPr>
          <w:jc w:val="center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7.7</w:t>
            </w:r>
          </w:p>
        </w:tc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Газораспределительный пункт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единиц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2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11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11</w:t>
            </w:r>
          </w:p>
        </w:tc>
      </w:tr>
      <w:tr w:rsidR="00D131A5" w:rsidRPr="009350E8" w:rsidTr="00D131A5">
        <w:trPr>
          <w:jc w:val="center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7.8</w:t>
            </w:r>
          </w:p>
        </w:tc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numPr>
                <w:ilvl w:val="0"/>
                <w:numId w:val="21"/>
              </w:numPr>
              <w:ind w:left="0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Котельная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единиц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1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2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2</w:t>
            </w:r>
          </w:p>
        </w:tc>
      </w:tr>
      <w:tr w:rsidR="00D131A5" w:rsidRPr="009350E8" w:rsidTr="00D131A5">
        <w:trPr>
          <w:jc w:val="center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7.9</w:t>
            </w:r>
          </w:p>
        </w:tc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numPr>
                <w:ilvl w:val="0"/>
                <w:numId w:val="21"/>
              </w:numPr>
              <w:ind w:left="0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Понизительная станция (ПС)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единиц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1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1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1</w:t>
            </w:r>
          </w:p>
        </w:tc>
      </w:tr>
      <w:tr w:rsidR="00D131A5" w:rsidRPr="009350E8" w:rsidTr="00D131A5">
        <w:trPr>
          <w:jc w:val="center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7.10</w:t>
            </w:r>
          </w:p>
        </w:tc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numPr>
                <w:ilvl w:val="0"/>
                <w:numId w:val="21"/>
              </w:numPr>
              <w:ind w:left="0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Трансформаторная подстанция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единиц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10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17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17</w:t>
            </w:r>
          </w:p>
        </w:tc>
      </w:tr>
      <w:tr w:rsidR="00D131A5" w:rsidRPr="009350E8" w:rsidTr="00D131A5">
        <w:trPr>
          <w:jc w:val="center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57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На территории Новопичуговского сельсовета:</w:t>
            </w:r>
          </w:p>
        </w:tc>
      </w:tr>
      <w:tr w:rsidR="00D131A5" w:rsidRPr="009350E8" w:rsidTr="00D131A5">
        <w:trPr>
          <w:jc w:val="center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7.11</w:t>
            </w:r>
          </w:p>
        </w:tc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numPr>
                <w:ilvl w:val="0"/>
                <w:numId w:val="21"/>
              </w:numPr>
              <w:ind w:left="0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Скважина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единиц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-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3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3</w:t>
            </w:r>
          </w:p>
        </w:tc>
      </w:tr>
      <w:tr w:rsidR="00D131A5" w:rsidRPr="009350E8" w:rsidTr="00D131A5">
        <w:trPr>
          <w:jc w:val="center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7.12</w:t>
            </w:r>
          </w:p>
        </w:tc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numPr>
                <w:ilvl w:val="0"/>
                <w:numId w:val="21"/>
              </w:numPr>
              <w:ind w:left="0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Газораспределительный пункт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единиц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-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2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2</w:t>
            </w:r>
          </w:p>
        </w:tc>
      </w:tr>
      <w:tr w:rsidR="00D131A5" w:rsidRPr="009350E8" w:rsidTr="00D131A5">
        <w:trPr>
          <w:jc w:val="center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7.13</w:t>
            </w:r>
          </w:p>
        </w:tc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numPr>
                <w:ilvl w:val="0"/>
                <w:numId w:val="21"/>
              </w:numPr>
              <w:ind w:left="0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Трансформаторная подстанция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единиц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7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8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1A5" w:rsidRPr="009350E8" w:rsidRDefault="00D131A5" w:rsidP="00D131A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350E8">
              <w:rPr>
                <w:sz w:val="28"/>
                <w:szCs w:val="28"/>
              </w:rPr>
              <w:t>8</w:t>
            </w:r>
          </w:p>
        </w:tc>
      </w:tr>
    </w:tbl>
    <w:p w:rsidR="00D131A5" w:rsidRDefault="00D131A5" w:rsidP="00D131A5">
      <w:pPr>
        <w:tabs>
          <w:tab w:val="left" w:pos="4035"/>
        </w:tabs>
        <w:rPr>
          <w:sz w:val="26"/>
          <w:szCs w:val="26"/>
          <w:lang w:val="en-US"/>
        </w:rPr>
        <w:sectPr w:rsidR="00D131A5" w:rsidSect="00D131A5">
          <w:pgSz w:w="11907" w:h="16839" w:code="9"/>
          <w:pgMar w:top="1134" w:right="851" w:bottom="1134" w:left="1701" w:header="709" w:footer="709" w:gutter="0"/>
          <w:cols w:space="708"/>
          <w:docGrid w:linePitch="360"/>
        </w:sectPr>
      </w:pPr>
    </w:p>
    <w:p w:rsidR="00D131A5" w:rsidRDefault="00D131A5" w:rsidP="00D131A5">
      <w:pPr>
        <w:tabs>
          <w:tab w:val="left" w:pos="4035"/>
        </w:tabs>
        <w:rPr>
          <w:sz w:val="26"/>
          <w:szCs w:val="26"/>
        </w:rPr>
      </w:pPr>
      <w:r>
        <w:rPr>
          <w:sz w:val="26"/>
          <w:szCs w:val="26"/>
          <w:lang w:val="en-US"/>
        </w:rPr>
        <w:lastRenderedPageBreak/>
        <w:t>V</w:t>
      </w:r>
      <w:r>
        <w:rPr>
          <w:sz w:val="26"/>
          <w:szCs w:val="26"/>
        </w:rPr>
        <w:t>. Границы населенных пунктов</w:t>
      </w:r>
    </w:p>
    <w:p w:rsidR="00D131A5" w:rsidRDefault="00D131A5" w:rsidP="00D131A5">
      <w:pPr>
        <w:jc w:val="center"/>
        <w:rPr>
          <w:sz w:val="28"/>
          <w:szCs w:val="28"/>
        </w:rPr>
      </w:pPr>
    </w:p>
    <w:p w:rsidR="00D131A5" w:rsidRDefault="00D131A5" w:rsidP="00D131A5">
      <w:pPr>
        <w:ind w:left="720"/>
        <w:rPr>
          <w:sz w:val="28"/>
          <w:szCs w:val="28"/>
        </w:rPr>
      </w:pPr>
      <w:r>
        <w:rPr>
          <w:sz w:val="28"/>
          <w:szCs w:val="28"/>
        </w:rPr>
        <w:t>1. </w:t>
      </w:r>
      <w:r w:rsidRPr="00D94EAA">
        <w:rPr>
          <w:sz w:val="28"/>
          <w:szCs w:val="28"/>
        </w:rPr>
        <w:t>Схема границ с</w:t>
      </w:r>
      <w:r>
        <w:rPr>
          <w:sz w:val="28"/>
          <w:szCs w:val="28"/>
        </w:rPr>
        <w:t xml:space="preserve">ела </w:t>
      </w:r>
      <w:proofErr w:type="spellStart"/>
      <w:r w:rsidRPr="00D94EAA">
        <w:rPr>
          <w:sz w:val="28"/>
          <w:szCs w:val="28"/>
        </w:rPr>
        <w:t>Новопичугово</w:t>
      </w:r>
      <w:proofErr w:type="spellEnd"/>
    </w:p>
    <w:p w:rsidR="00D131A5" w:rsidRDefault="00D131A5" w:rsidP="00D131A5">
      <w:pPr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0C79617D" wp14:editId="279DBB8C">
            <wp:simplePos x="0" y="0"/>
            <wp:positionH relativeFrom="column">
              <wp:posOffset>167005</wp:posOffset>
            </wp:positionH>
            <wp:positionV relativeFrom="paragraph">
              <wp:posOffset>142240</wp:posOffset>
            </wp:positionV>
            <wp:extent cx="8611235" cy="5572125"/>
            <wp:effectExtent l="0" t="0" r="0" b="9525"/>
            <wp:wrapTight wrapText="bothSides">
              <wp:wrapPolygon edited="0">
                <wp:start x="0" y="0"/>
                <wp:lineTo x="0" y="21563"/>
                <wp:lineTo x="21551" y="21563"/>
                <wp:lineTo x="21551" y="0"/>
                <wp:lineTo x="0" y="0"/>
              </wp:wrapPolygon>
            </wp:wrapTight>
            <wp:docPr id="1" name="Рисунок 1" descr="Описание: X:\Kramer_Y_A\ГЕН_ПЛАНЫ\ГП_Новопичуговского_СС_2015 - по19\PNG\Приложение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X:\Kramer_Y_A\ГЕН_ПЛАНЫ\ГП_Новопичуговского_СС_2015 - по19\PNG\Приложение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58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11235" cy="5572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131A5" w:rsidRDefault="00D131A5" w:rsidP="00D131A5">
      <w:pPr>
        <w:rPr>
          <w:sz w:val="28"/>
          <w:szCs w:val="28"/>
        </w:rPr>
        <w:sectPr w:rsidR="00D131A5" w:rsidSect="00D131A5">
          <w:pgSz w:w="16839" w:h="11907" w:orient="landscape" w:code="9"/>
          <w:pgMar w:top="851" w:right="1134" w:bottom="1701" w:left="1134" w:header="709" w:footer="709" w:gutter="0"/>
          <w:cols w:space="708"/>
          <w:docGrid w:linePitch="360"/>
        </w:sectPr>
      </w:pPr>
    </w:p>
    <w:p w:rsidR="00D131A5" w:rsidRDefault="00D131A5" w:rsidP="00D131A5">
      <w:p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2. </w:t>
      </w:r>
      <w:r w:rsidRPr="00D94EAA">
        <w:rPr>
          <w:sz w:val="28"/>
          <w:szCs w:val="28"/>
        </w:rPr>
        <w:t xml:space="preserve">Каталог координат границ с. </w:t>
      </w:r>
      <w:proofErr w:type="spellStart"/>
      <w:r w:rsidRPr="00D94EAA">
        <w:rPr>
          <w:sz w:val="28"/>
          <w:szCs w:val="28"/>
        </w:rPr>
        <w:t>Новопичугово</w:t>
      </w:r>
      <w:proofErr w:type="spellEnd"/>
    </w:p>
    <w:p w:rsidR="00D131A5" w:rsidRDefault="00D131A5" w:rsidP="00D131A5">
      <w:pPr>
        <w:ind w:firstLine="709"/>
        <w:jc w:val="both"/>
        <w:rPr>
          <w:sz w:val="28"/>
          <w:szCs w:val="28"/>
        </w:rPr>
      </w:pPr>
    </w:p>
    <w:p w:rsidR="00D131A5" w:rsidRPr="008A3FF9" w:rsidRDefault="00D131A5" w:rsidP="00D131A5">
      <w:pPr>
        <w:pStyle w:val="S"/>
        <w:suppressAutoHyphens/>
        <w:rPr>
          <w:lang w:val="ru-RU"/>
        </w:rPr>
      </w:pPr>
      <w:r>
        <w:t>К</w:t>
      </w:r>
      <w:r>
        <w:rPr>
          <w:szCs w:val="28"/>
        </w:rPr>
        <w:t>оординат</w:t>
      </w:r>
      <w:r>
        <w:t xml:space="preserve">ы границ села </w:t>
      </w:r>
      <w:proofErr w:type="spellStart"/>
      <w:r>
        <w:t>Новопичугово</w:t>
      </w:r>
      <w:proofErr w:type="spellEnd"/>
      <w:r>
        <w:t xml:space="preserve"> в местной  системе координат Новосибирской области</w:t>
      </w:r>
      <w:r>
        <w:rPr>
          <w:lang w:val="ru-RU"/>
        </w:rPr>
        <w:t xml:space="preserve"> </w:t>
      </w:r>
      <w:r w:rsidRPr="008A3FF9">
        <w:rPr>
          <w:lang w:val="ru-RU"/>
        </w:rPr>
        <w:t>(МСК НСО)</w:t>
      </w:r>
      <w:r>
        <w:rPr>
          <w:lang w:val="ru-RU"/>
        </w:rPr>
        <w:t>.</w:t>
      </w:r>
    </w:p>
    <w:p w:rsidR="00D131A5" w:rsidRDefault="00D131A5" w:rsidP="00D131A5">
      <w:pPr>
        <w:jc w:val="center"/>
      </w:pPr>
    </w:p>
    <w:p w:rsidR="00D131A5" w:rsidRDefault="00D131A5" w:rsidP="00D131A5">
      <w:pPr>
        <w:jc w:val="center"/>
        <w:sectPr w:rsidR="00D131A5" w:rsidSect="00D131A5">
          <w:pgSz w:w="11907" w:h="16839" w:code="9"/>
          <w:pgMar w:top="1134" w:right="851" w:bottom="1134" w:left="1701" w:header="709" w:footer="709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15"/>
        <w:gridCol w:w="1404"/>
        <w:gridCol w:w="1420"/>
      </w:tblGrid>
      <w:tr w:rsidR="00D131A5" w:rsidRPr="00D94EAA" w:rsidTr="00D131A5">
        <w:tc>
          <w:tcPr>
            <w:tcW w:w="1889" w:type="pct"/>
            <w:shd w:val="clear" w:color="auto" w:fill="auto"/>
          </w:tcPr>
          <w:p w:rsidR="00D131A5" w:rsidRPr="00D94EAA" w:rsidRDefault="00D131A5" w:rsidP="00D131A5">
            <w:pPr>
              <w:jc w:val="center"/>
            </w:pPr>
            <w:r w:rsidRPr="00D94EAA">
              <w:lastRenderedPageBreak/>
              <w:t>Наименование</w:t>
            </w:r>
          </w:p>
        </w:tc>
        <w:tc>
          <w:tcPr>
            <w:tcW w:w="1547" w:type="pct"/>
            <w:shd w:val="clear" w:color="auto" w:fill="auto"/>
          </w:tcPr>
          <w:p w:rsidR="00D131A5" w:rsidRPr="00D94EAA" w:rsidRDefault="00D131A5" w:rsidP="00D131A5">
            <w:pPr>
              <w:jc w:val="center"/>
            </w:pPr>
            <w:r w:rsidRPr="00D94EAA">
              <w:t xml:space="preserve">Х </w:t>
            </w:r>
          </w:p>
        </w:tc>
        <w:tc>
          <w:tcPr>
            <w:tcW w:w="1564" w:type="pct"/>
            <w:shd w:val="clear" w:color="auto" w:fill="auto"/>
          </w:tcPr>
          <w:p w:rsidR="00D131A5" w:rsidRPr="00D94EAA" w:rsidRDefault="00D131A5" w:rsidP="00D131A5">
            <w:pPr>
              <w:jc w:val="center"/>
            </w:pPr>
            <w:r w:rsidRPr="00FA4ACA">
              <w:rPr>
                <w:lang w:val="en-US"/>
              </w:rPr>
              <w:t>Y</w:t>
            </w:r>
            <w:r w:rsidRPr="00F54D6A">
              <w:t xml:space="preserve"> 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</w:tcPr>
          <w:p w:rsidR="00D131A5" w:rsidRPr="00D94EAA" w:rsidRDefault="00D131A5" w:rsidP="00D131A5">
            <w:pPr>
              <w:jc w:val="center"/>
            </w:pPr>
            <w:r w:rsidRPr="00D94EAA">
              <w:t>1</w:t>
            </w:r>
          </w:p>
        </w:tc>
        <w:tc>
          <w:tcPr>
            <w:tcW w:w="1547" w:type="pct"/>
            <w:shd w:val="clear" w:color="auto" w:fill="auto"/>
          </w:tcPr>
          <w:p w:rsidR="00D131A5" w:rsidRPr="00D94EAA" w:rsidRDefault="00D131A5" w:rsidP="00D131A5">
            <w:pPr>
              <w:jc w:val="center"/>
            </w:pPr>
            <w:r w:rsidRPr="00D94EAA">
              <w:t>2</w:t>
            </w:r>
          </w:p>
        </w:tc>
        <w:tc>
          <w:tcPr>
            <w:tcW w:w="1564" w:type="pct"/>
            <w:shd w:val="clear" w:color="auto" w:fill="auto"/>
          </w:tcPr>
          <w:p w:rsidR="00D131A5" w:rsidRPr="00D94EAA" w:rsidRDefault="00D131A5" w:rsidP="00D131A5">
            <w:pPr>
              <w:jc w:val="center"/>
            </w:pPr>
            <w:r w:rsidRPr="00D94EAA">
              <w:t>3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</w:t>
            </w:r>
            <w:proofErr w:type="gramStart"/>
            <w:r w:rsidRPr="00FA4ACA">
              <w:rPr>
                <w:color w:val="000000"/>
              </w:rPr>
              <w:t>1</w:t>
            </w:r>
            <w:proofErr w:type="gramEnd"/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141703.22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356333.29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</w:t>
            </w:r>
            <w:proofErr w:type="gramStart"/>
            <w:r w:rsidRPr="00FA4ACA">
              <w:rPr>
                <w:color w:val="000000"/>
              </w:rPr>
              <w:t>2</w:t>
            </w:r>
            <w:proofErr w:type="gramEnd"/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141706.33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356332.67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н3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141706.33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356332.66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</w:t>
            </w:r>
            <w:proofErr w:type="gramStart"/>
            <w:r w:rsidRPr="00FA4ACA">
              <w:rPr>
                <w:color w:val="000000"/>
              </w:rPr>
              <w:t>4</w:t>
            </w:r>
            <w:proofErr w:type="gramEnd"/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141708.44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356288.74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н5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141709.93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356286.78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</w:t>
            </w:r>
            <w:proofErr w:type="gramStart"/>
            <w:r w:rsidRPr="00FA4ACA">
              <w:rPr>
                <w:color w:val="000000"/>
              </w:rPr>
              <w:t>6</w:t>
            </w:r>
            <w:proofErr w:type="gramEnd"/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141709.95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356286.78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</w:t>
            </w:r>
            <w:proofErr w:type="gramStart"/>
            <w:r w:rsidRPr="00FA4ACA">
              <w:rPr>
                <w:color w:val="000000"/>
              </w:rPr>
              <w:t>7</w:t>
            </w:r>
            <w:proofErr w:type="gramEnd"/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141720.35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356287.92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н8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141731.81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356287.86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</w:t>
            </w:r>
            <w:proofErr w:type="gramStart"/>
            <w:r w:rsidRPr="00FA4ACA">
              <w:rPr>
                <w:color w:val="000000"/>
              </w:rPr>
              <w:t>9</w:t>
            </w:r>
            <w:proofErr w:type="gramEnd"/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141732.47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356287.37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н10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141743.71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356279.09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н11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141750.84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356273.55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н12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141750.85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356273.55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н13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141798.08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356243.59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н14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141837.84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356263.73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н15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141855.80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356272.74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н16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141855.77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356272.68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н17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141828.50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356209.85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н18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141619.47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355725.93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н19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141602.56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355731.49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н20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141372.25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355807.27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н21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141317.82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355825.19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н22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141254.88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355845.90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н23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141240.07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355827.72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н24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141238.19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355791.47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н25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141236.92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355766.45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н26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141232.73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355683.63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н27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141231.69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355665.86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н28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141231.68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355665.63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н29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141231.27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355663.26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н30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141222.86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355614.33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н31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141220.15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355597.23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н32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141212.69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355549.99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н33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141211.47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355540.84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н34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141211.45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355540.69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н35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141207.50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355511.19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н36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141207.45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355510.85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н37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141207.48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355511.05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н38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141206.96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355507.16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н39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141206.67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355484.71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н40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141208.17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355473.60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н41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141211.89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355464.72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н42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141217.11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355457.36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н43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141226.82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355448.13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lastRenderedPageBreak/>
              <w:t>н44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141227.43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355447.68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н45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141243.99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355435.57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н46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141315.10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355385.98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н47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141316.33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355385.12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н48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141350.74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355361.13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н49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141463.60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355284.78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н50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141489.01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355267.59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н51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141492.42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355265.14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н52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141572.51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355207.68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н53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141627.04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355169.21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н54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141734.01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355096.81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н55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141755.29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355082.41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н56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141845.42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355021.40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н57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141875.80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355055.53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н58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141902.42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355085.40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н59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141927.02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355113.06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н60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141939.39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355126.95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н61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141952.39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355111.74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н62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141964.65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355112.94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н63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141984.45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355109.61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н64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141991.98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355108.45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н65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141993.87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355108.17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н66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142010.87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355100.09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н67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142013.88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355091.28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н68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142013.55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355061.22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н69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142003.58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355051.13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н70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141989.56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355036.95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н71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141982.27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355029.91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н72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141960.68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355009.19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н73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141939.16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354988.44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н74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141923.04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354972.93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н75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141933.12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354966.02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н76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141933.19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354965.97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н77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141979.07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355009.97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н78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142003.63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355033.53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н79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142076.13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355022.44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н80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142109.96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354985.73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н81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142104.16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354943.22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н82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142110.94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354928.73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н83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142127.24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354925.85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н84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142127.36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354925.83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н85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142176.60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354998.18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н86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142176.67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354998.28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н87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142185.47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354997.78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н88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142218.83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354995.89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lastRenderedPageBreak/>
              <w:t>н89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142275.65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354930.59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н90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142310.78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354890.22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н91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142330.82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354874.89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н92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142357.95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354879.59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н93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142372.10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354865.44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н94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142400.50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354860.75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н95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142438.15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354840.70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н96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142459.38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354810.03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н97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142488.86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354793.51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н98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142509.00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354797.08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н99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142512.37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354794.29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н100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142521.88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354786.44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н101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142531.52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354779.49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н102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142541.75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354772.12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н103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142635.58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354704.47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н104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142678.71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354673.41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н105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142680.85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354671.98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н106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142680.74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354672.06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н107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142680.89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354671.96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н108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142684.19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354669.76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н109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142755.22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354618.24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н110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142767.75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354618.38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н111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142779.04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354572.30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н112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142810.02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354559.11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н113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142828.53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354521.34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н114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142849.30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354506.85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н115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142855.62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354497.95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н116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142858.40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354496.03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н117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142869.96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354486.27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н118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142905.49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354461.77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н119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142978.71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354395.13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н120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142996.16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354379.24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н121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142894.57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354303.82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н122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142815.08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354256.86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н123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142805.44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354249.52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н124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142774.56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354226.03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н125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142750.09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354207.02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н126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142743.30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354201.74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н127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142698.18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354161.14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н128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142577.12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354036.95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н129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142532.28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353971.08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н130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142460.74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353842.49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н131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142450.98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353824.96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н132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142385.09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353676.19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н133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142359.27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353617.89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н134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142359.76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353617.55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н135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142359.52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353617.72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н136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142360.25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353617.22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н137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142362.19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353615.88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н138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142362.19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353615.87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lastRenderedPageBreak/>
              <w:t>н139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142357.83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353606.81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н140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142354.91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353607.52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н141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142352.12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353601.24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н142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142352.22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353601.45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н143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142351.94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353600.83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н144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142347.70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353591.30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н145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142339.60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353573.62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н146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142308.84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353506.43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н147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142310.19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353509.37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н148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142305.88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353499.96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н149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142144.19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353146.85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н150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142144.05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353146.92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н151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142305.88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353499.96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н152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142195.81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353259.85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н153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142208.02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353286.48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н154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142173.65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353211.50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н155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142195.81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353259.85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н156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142144.05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353146.92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н157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142106.05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353165.58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н158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141832.47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353299.91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н159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141828.73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353301.85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н160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141830.15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353301.11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н161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141827.47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353302.50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н162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141618.46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353410.83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н163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141618.20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353410.96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н164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141618.41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353410.86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н165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141608.95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353415.76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н166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141408.28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353515.74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н167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141408.25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353515.75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н168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141403.85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353524.07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н169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141365.83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353556.54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н170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141323.02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353606.61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н171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141301.56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353631.71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н172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141252.93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353688.59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н173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141235.69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353708.74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н174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141159.12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353621.25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н175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141159.11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353621.24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н176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141135.48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353646.84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н177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141121.26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353662.23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н178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141121.23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353662.27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н179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141174.91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353731.72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н180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141174.85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353731.80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н181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141174.88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353731.76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н182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141174.11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353732.78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н183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141174.85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353731.80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н184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141173.65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353733.38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н185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141120.01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353804.06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н186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141105.45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353823.26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н187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141131.73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353853.45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н188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141144.81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353867.77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lastRenderedPageBreak/>
              <w:t>н189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141162.63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353888.96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н190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141171.46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353890.93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н191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141171.47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353890.93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н192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141145.44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353913.55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н193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141145.41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353913.57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н194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141127.89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353960.32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н195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141127.88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353960.33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н196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141101.64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353998.21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н197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141088.65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354016.96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н198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141088.63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354016.99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н199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141074.23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354030.16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н200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141036.50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354064.72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н201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140980.69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354117.36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н202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140980.67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354117.38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н203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140987.20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354121.23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н204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141007.01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354139.41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н205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141012.25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354144.22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н206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141035.66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354205.97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н207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140917.00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354352.07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н208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140918.49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354350.23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н209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140913.62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354356.23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н210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140906.76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354364.68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н211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141208.54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354544.43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н212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141176.54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354612.89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н213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141279.64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354673.01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н214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141264.24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354709.10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н215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141299.21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354765.78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н216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141339.94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354779.84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н217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141357.80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354761.52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н218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141380.01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354760.95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н219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141378.90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354815.18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н220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141363.54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354812.96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н221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141336.23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354785.76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н222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141297.36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354783.95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н223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141291.66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354805.75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н224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141277.59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354822.77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н225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141242.54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354845.78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н226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141344.24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355047.43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н227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141419.17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355196.06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н228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141543.56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355119.38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н229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141567.90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355161.94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н230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141856.44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354985.03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н231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141857.73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354987.44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н232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141859.35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354990.44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н233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141859.39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354990.42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н234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141878.92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354977.35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н235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141895.98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354965.95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н236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141923.96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354957.29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н237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141925.06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354958.32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н238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141884.00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354985.05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lastRenderedPageBreak/>
              <w:t>н239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141863.56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354998.36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н240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141839.94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355012.83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н241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141821.71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355025.45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н242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141821.35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355025.70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н243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141750.37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355074.86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н244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141693.99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355113.02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н245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141621.99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355161.75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н246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141585.51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355187.49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н247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141583.74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355188.74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н248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141585.39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355187.58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н249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141567.37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355200.29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н250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141484.15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355260.01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н251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141347.45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355352.26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н252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141345.27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355353.73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н253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141340.07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355357.35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н254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141315.34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355374.54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н255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141258.64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355413.97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н256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141247.47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355421.74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н257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141238.72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355427.61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н258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141218.77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355442.77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н259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141204.94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355452.65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н260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141204.91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355452.67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н261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141197.78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355449.75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н262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141184.64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355431.23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н263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141170.78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355407.84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н264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141169.39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355408.28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н265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141165.50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355407.71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н266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141167.27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355414.81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н267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141180.35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355436.75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н268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141181.55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355441.94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н269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141185.00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355441.57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н270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141194.70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355455.67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н271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141184.24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355455.97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н272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141185.07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355460.27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н273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141198.06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355459.85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н274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141202.05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355468.11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н275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141196.50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355476.25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н276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141188.57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355477.84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н277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141189.59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355483.27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н278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141197.19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355484.32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н279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141197.26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355502.61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н280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141191.55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355507.12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н281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141192.67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355511.15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н282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141197.34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355512.75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н283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141203.28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355552.09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н284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141200.44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355552.91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н285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141201.21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355558.59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н286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141204.34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355558.84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н287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141213.78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355614.50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н288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141212.13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355621.31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lastRenderedPageBreak/>
              <w:t>н289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141208.19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355623.18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н290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141171.99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355627.41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н291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141172.61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355631.37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н292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141212.82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355626.17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н293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141216.90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355628.44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н294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141222.69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355665.97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н295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141221.32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355670.86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н296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141217.87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355676.58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н297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141181.49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355685.10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н298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141182.16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355688.98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н299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141182.31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355689.87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н300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141218.60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355681.16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н301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141223.76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355684.40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н302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141225.68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355719.82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н303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141223.99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355725.57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н304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141221.29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355727.11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н305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141192.29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355730.89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н306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141193.28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355735.40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н307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141222.31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355731.79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н308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141224.62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355731.96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н309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141226.93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355734.57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н310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141228.37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355774.20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н311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141227.30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355778.79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н312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141223.67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355783.81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н313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141205.60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355789.33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н314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141206.75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355794.49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н315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141225.57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355788.37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н316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141228.56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355789.94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н317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141229.11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355791.44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н318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141231.34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355830.05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н319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141245.80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355848.86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н320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141245.82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355848.88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н321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141220.51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355857.21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н322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141220.17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355857.27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н323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141214.91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355858.90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н324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141196.02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355865.27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н325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141133.80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355885.01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н326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141133.75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355885.03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н327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141158.91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355944.43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н328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141151.87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355962.06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н329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141159.18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355974.35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н330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141176.14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355997.39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н331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141176.36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356009.45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н332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141181.33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356031.75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н333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141198.18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356051.85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н334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141208.14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356067.07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н335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141171.27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356122.63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н336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141176.95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356122.99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н337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141190.97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356115.48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н338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141191.77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356115.05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lastRenderedPageBreak/>
              <w:t>н339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141191.78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356115.05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н340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141198.98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356112.57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н341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141210.65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356111.45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н342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141224.86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356111.31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н343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141239.98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356110.37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н344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141255.08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356111.15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н345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141262.15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356112.77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н346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141273.71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356121.59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н347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141277.31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356125.19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н348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141288.81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356129.26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н349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141302.41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356136.65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н350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141325.37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356147.25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н351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141329.12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356149.10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н352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141329.20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356149.14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н353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141329.22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356149.15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н354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141329.21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356149.14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н355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141330.25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356149.65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н356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141331.27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356151.10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н357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141336.96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356159.15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н358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141341.35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356161.89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н359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141344.15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356163.32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н360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141348.19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356165.39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н361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141357.79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356177.84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н362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141373.21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356199.21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н363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141379.19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356200.40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н364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141381.94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356202.97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н365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141391.09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356201.30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н366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141394.34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356204.95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н367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141409.57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356210.97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н368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141420.61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356208.25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н369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141432.93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356208.83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н370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141432.94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356208.81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н371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141437.03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356200.59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н372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141442.08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356194.79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н373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141442.10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356194.78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н374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141458.00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356188.43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н375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141458.02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356188.41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н376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141463.47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356183.80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н377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141468.09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356179.89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н378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141468.09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356179.88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н379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141472.33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356170.97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н380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141468.63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356157.92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н381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141469.27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356142.67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н382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141469.31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356142.65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н383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141480.17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356136.91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н384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141496.32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356140.05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н385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141512.91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356149.19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н386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141527.63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356162.75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н387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141538.31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356182.89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н388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141553.90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356200.49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lastRenderedPageBreak/>
              <w:t>н389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141575.23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356203.97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н390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141589.30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356202.77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н391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141604.95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356203.15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н392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141630.88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356210.64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н393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141647.06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356235.83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н394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141651.14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356271.30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н395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141666.03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356278.33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н396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141683.88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356288.27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н397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141687.26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356295.68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н398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141691.14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356295.29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н399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141694.86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356296.47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н400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141689.19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356307.67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н401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141689.19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356307.68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н402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141689.18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356307.70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н403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141686.98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356308.79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н404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141686.94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356308.81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н405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141686.28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356320.12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н406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141689.62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356325.00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н407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141698.85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356332.40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н408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141464.14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355284.41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н409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141473.46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355278.06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н410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141492.42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355265.14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н414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144708.24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357967.60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н415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144713.05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357963.26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н416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144731.85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357926.58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н417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144696.69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357825.67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н418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144690.40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357744.88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н419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144660.26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357637.70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н420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144620.90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357549.78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н421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144604.99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357454.32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н422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144570.67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357386.51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н423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144550.57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357284.35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н424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144546.37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357203.97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н425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144551.01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357198.69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н426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144444.76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356966.57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н427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144382.30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356830.13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н428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144323.98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356702.75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н429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144523.26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356621.35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н430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144483.49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356501.19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н431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144426.31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356285.75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н432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144398.42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356343.63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н433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144369.80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356379.44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н434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144330.15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356403.66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н435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144285.42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356430.97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н436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144181.98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356466.40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н437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144139.66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356435.60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н438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144059.30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356338.10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н439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143952.52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356233.22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н440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143943.31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356240.91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н441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143845.99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356336.34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lastRenderedPageBreak/>
              <w:t>н442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143873.12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356341.98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н443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143893.47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356364.61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н444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143871.99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356383.82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н445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143840.34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356389.47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н446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143840.33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356389.46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н447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143821.12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356370.25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н448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143422.88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356731.73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н449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143418.22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356735.85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н450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143509.37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356821.13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н451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143525.48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356840.69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н452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143575.84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356901.78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н453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143615.74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356920.36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н454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143762.27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357064.41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н455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143912.60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357236.57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н456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144127.50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357492.92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н457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144151.46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357500.26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н458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144162.79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357511.28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н459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144168.51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357522.73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н460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144175.99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357547.01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н461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144339.09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357721.52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н462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144474.69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357819.76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н463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144543.43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357845.92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н464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144694.46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357961.16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н465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144111.67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356971.52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н466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144142.38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356958.96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н467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144153.59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356926.59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н468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144135.53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356889.93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н469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144099.46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356890.43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н470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144081.30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356948.97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н471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144342.38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357478.54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н472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144371.27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357448.19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н473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144378.82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357434.52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н474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144374.21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357419.48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н475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144356.71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357399.99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н476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144334.14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357401.39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н477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144316.39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357415.80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н478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144301.81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357434.48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н479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144297.87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357441.11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н480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144293.15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357453.62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н481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144303.94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357462.17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н482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140691.35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353957.87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н483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140839.23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353644.11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н484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141452.96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353363.22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н485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141440.66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353342.05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н486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141344.67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353153.50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н487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141300.18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353085.78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н488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141281.05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353041.56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н489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141164.24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352778.13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н490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141068.08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352574.87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н491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140985.57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352403.15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lastRenderedPageBreak/>
              <w:t>н492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140922.47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352249.47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н493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140812.29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352007.12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н494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140743.93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351862.85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н495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140640.00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351633.90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н496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140569.21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351484.83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н497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140526.54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351397.73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н498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140484.62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351322.38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н499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140479.60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351322.02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н500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140022.11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351290.24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н501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140003.69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351302.10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н502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139970.30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351321.87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н503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139921.72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351323.33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н504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139871.16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351331.01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н505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139861.35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351338.40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н506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139841.53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351366.39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н507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139848.57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351413.73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н508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139867.36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351502.56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н509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139933.32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351661.65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н510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139990.44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351774.38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н511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140038.88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351895.15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н512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140072.16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351971.89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н513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140119.20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352080.50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н514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140160.65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352135.34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н515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140196.79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352204.44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н516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140247.34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352315.53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н517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140280.76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352370.92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н518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140365.02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352541.58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н519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140397.20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352623.45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н520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140394.27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352714.60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н521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140399.01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352766.67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н522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140452.70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352916.02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н523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140476.02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352976.35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н524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140519.34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353084.27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н525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140535.22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353215.89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н526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140556.82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353274.26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н527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140560.99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353327.31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н528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140575.82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353428.37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н529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140600.09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353504.73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н530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140611.63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353582.29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н531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140631.30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353691.74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н532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140643.17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353735.59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н533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140674.35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353877.09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н534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140685.68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353948.17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н535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140728.76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353618.31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н536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140769.62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353614.70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н537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140783.06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353539.19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н538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140738.07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353494.19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н539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140693.08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353527.29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н540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140698.25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353593.49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н541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141458.41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353360.72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lastRenderedPageBreak/>
              <w:t>н542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141674.12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353262.02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н543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141832.48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353299.88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н544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141852.57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353290.01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н545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141836.60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353285.46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н546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141835.96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353285.29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н547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141672.65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353246.20</w:t>
            </w:r>
          </w:p>
        </w:tc>
      </w:tr>
      <w:tr w:rsidR="00D131A5" w:rsidRPr="00D94EAA" w:rsidTr="00D131A5">
        <w:tc>
          <w:tcPr>
            <w:tcW w:w="188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н548</w:t>
            </w:r>
          </w:p>
        </w:tc>
        <w:tc>
          <w:tcPr>
            <w:tcW w:w="1547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141450.89</w:t>
            </w:r>
          </w:p>
        </w:tc>
        <w:tc>
          <w:tcPr>
            <w:tcW w:w="1564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353347.73</w:t>
            </w:r>
          </w:p>
        </w:tc>
      </w:tr>
    </w:tbl>
    <w:p w:rsidR="00D131A5" w:rsidRDefault="00D131A5" w:rsidP="00D131A5">
      <w:pPr>
        <w:spacing w:after="120"/>
        <w:jc w:val="both"/>
        <w:rPr>
          <w:sz w:val="28"/>
          <w:szCs w:val="28"/>
        </w:rPr>
        <w:sectPr w:rsidR="00D131A5" w:rsidSect="00D131A5">
          <w:type w:val="continuous"/>
          <w:pgSz w:w="11907" w:h="16839" w:code="9"/>
          <w:pgMar w:top="1134" w:right="851" w:bottom="1134" w:left="1701" w:header="709" w:footer="709" w:gutter="0"/>
          <w:cols w:num="2" w:space="708"/>
          <w:docGrid w:linePitch="360"/>
        </w:sectPr>
      </w:pPr>
    </w:p>
    <w:p w:rsidR="00D131A5" w:rsidRDefault="00D131A5" w:rsidP="00D131A5">
      <w:pPr>
        <w:spacing w:after="1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3. </w:t>
      </w:r>
      <w:r w:rsidRPr="00D94EAA">
        <w:rPr>
          <w:sz w:val="28"/>
          <w:szCs w:val="28"/>
        </w:rPr>
        <w:t>Перечень планировочных единиц территории Новопичуговского сельсовета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6"/>
        <w:gridCol w:w="4089"/>
        <w:gridCol w:w="4516"/>
      </w:tblGrid>
      <w:tr w:rsidR="00D131A5" w:rsidRPr="00F54D6A" w:rsidTr="00D131A5">
        <w:trPr>
          <w:trHeight w:val="409"/>
          <w:jc w:val="center"/>
        </w:trPr>
        <w:tc>
          <w:tcPr>
            <w:tcW w:w="505" w:type="pct"/>
            <w:shd w:val="clear" w:color="auto" w:fill="auto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auto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Квартал</w:t>
            </w:r>
          </w:p>
        </w:tc>
        <w:tc>
          <w:tcPr>
            <w:tcW w:w="2359" w:type="pct"/>
            <w:shd w:val="clear" w:color="auto" w:fill="auto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 xml:space="preserve">Площадь, </w:t>
            </w:r>
            <w:proofErr w:type="gramStart"/>
            <w:r w:rsidRPr="00FA4ACA">
              <w:rPr>
                <w:color w:val="000000"/>
              </w:rPr>
              <w:t>га</w:t>
            </w:r>
            <w:proofErr w:type="gramEnd"/>
          </w:p>
        </w:tc>
      </w:tr>
      <w:tr w:rsidR="00D131A5" w:rsidRPr="00F54D6A" w:rsidTr="00D131A5">
        <w:trPr>
          <w:trHeight w:val="334"/>
          <w:jc w:val="center"/>
        </w:trPr>
        <w:tc>
          <w:tcPr>
            <w:tcW w:w="505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2</w:t>
            </w:r>
          </w:p>
        </w:tc>
        <w:tc>
          <w:tcPr>
            <w:tcW w:w="235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</w:t>
            </w:r>
          </w:p>
        </w:tc>
      </w:tr>
      <w:tr w:rsidR="00D131A5" w:rsidRPr="00F54D6A" w:rsidTr="00D131A5">
        <w:trPr>
          <w:jc w:val="center"/>
        </w:trPr>
        <w:tc>
          <w:tcPr>
            <w:tcW w:w="505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20:10:5:1</w:t>
            </w:r>
          </w:p>
        </w:tc>
        <w:tc>
          <w:tcPr>
            <w:tcW w:w="235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258,162</w:t>
            </w:r>
          </w:p>
        </w:tc>
      </w:tr>
      <w:tr w:rsidR="00D131A5" w:rsidRPr="00F54D6A" w:rsidTr="00D131A5">
        <w:trPr>
          <w:jc w:val="center"/>
        </w:trPr>
        <w:tc>
          <w:tcPr>
            <w:tcW w:w="505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20:10:6:1</w:t>
            </w:r>
          </w:p>
        </w:tc>
        <w:tc>
          <w:tcPr>
            <w:tcW w:w="235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44,2846</w:t>
            </w:r>
          </w:p>
        </w:tc>
      </w:tr>
      <w:tr w:rsidR="00D131A5" w:rsidRPr="00F54D6A" w:rsidTr="00D131A5">
        <w:trPr>
          <w:jc w:val="center"/>
        </w:trPr>
        <w:tc>
          <w:tcPr>
            <w:tcW w:w="505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</w:t>
            </w:r>
          </w:p>
        </w:tc>
        <w:tc>
          <w:tcPr>
            <w:tcW w:w="2136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20:10:28:1</w:t>
            </w:r>
          </w:p>
        </w:tc>
        <w:tc>
          <w:tcPr>
            <w:tcW w:w="235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1766,19</w:t>
            </w:r>
          </w:p>
        </w:tc>
      </w:tr>
      <w:tr w:rsidR="00D131A5" w:rsidRPr="00F54D6A" w:rsidTr="00D131A5">
        <w:trPr>
          <w:jc w:val="center"/>
        </w:trPr>
        <w:tc>
          <w:tcPr>
            <w:tcW w:w="505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4</w:t>
            </w:r>
          </w:p>
        </w:tc>
        <w:tc>
          <w:tcPr>
            <w:tcW w:w="2136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20:10:27:1</w:t>
            </w:r>
          </w:p>
        </w:tc>
        <w:tc>
          <w:tcPr>
            <w:tcW w:w="235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685,941</w:t>
            </w:r>
          </w:p>
        </w:tc>
      </w:tr>
      <w:tr w:rsidR="00D131A5" w:rsidRPr="00F54D6A" w:rsidTr="00D131A5">
        <w:trPr>
          <w:jc w:val="center"/>
        </w:trPr>
        <w:tc>
          <w:tcPr>
            <w:tcW w:w="505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5</w:t>
            </w:r>
          </w:p>
        </w:tc>
        <w:tc>
          <w:tcPr>
            <w:tcW w:w="2136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20:10:26:1</w:t>
            </w:r>
          </w:p>
        </w:tc>
        <w:tc>
          <w:tcPr>
            <w:tcW w:w="235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1350,21</w:t>
            </w:r>
          </w:p>
        </w:tc>
      </w:tr>
      <w:tr w:rsidR="00D131A5" w:rsidRPr="00F54D6A" w:rsidTr="00D131A5">
        <w:trPr>
          <w:jc w:val="center"/>
        </w:trPr>
        <w:tc>
          <w:tcPr>
            <w:tcW w:w="505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6</w:t>
            </w:r>
          </w:p>
        </w:tc>
        <w:tc>
          <w:tcPr>
            <w:tcW w:w="2136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20:10:25:1</w:t>
            </w:r>
          </w:p>
        </w:tc>
        <w:tc>
          <w:tcPr>
            <w:tcW w:w="235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558,291</w:t>
            </w:r>
          </w:p>
        </w:tc>
      </w:tr>
      <w:tr w:rsidR="00D131A5" w:rsidRPr="00F54D6A" w:rsidTr="00D131A5">
        <w:trPr>
          <w:jc w:val="center"/>
        </w:trPr>
        <w:tc>
          <w:tcPr>
            <w:tcW w:w="505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7</w:t>
            </w:r>
          </w:p>
        </w:tc>
        <w:tc>
          <w:tcPr>
            <w:tcW w:w="2136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20:10:22:1</w:t>
            </w:r>
          </w:p>
        </w:tc>
        <w:tc>
          <w:tcPr>
            <w:tcW w:w="235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424,675</w:t>
            </w:r>
          </w:p>
        </w:tc>
      </w:tr>
      <w:tr w:rsidR="00D131A5" w:rsidRPr="00F54D6A" w:rsidTr="00D131A5">
        <w:trPr>
          <w:jc w:val="center"/>
        </w:trPr>
        <w:tc>
          <w:tcPr>
            <w:tcW w:w="505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8</w:t>
            </w:r>
          </w:p>
        </w:tc>
        <w:tc>
          <w:tcPr>
            <w:tcW w:w="2136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20:10:24:1</w:t>
            </w:r>
          </w:p>
        </w:tc>
        <w:tc>
          <w:tcPr>
            <w:tcW w:w="235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892,359</w:t>
            </w:r>
          </w:p>
        </w:tc>
      </w:tr>
      <w:tr w:rsidR="00D131A5" w:rsidRPr="00F54D6A" w:rsidTr="00D131A5">
        <w:trPr>
          <w:jc w:val="center"/>
        </w:trPr>
        <w:tc>
          <w:tcPr>
            <w:tcW w:w="505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9</w:t>
            </w:r>
          </w:p>
        </w:tc>
        <w:tc>
          <w:tcPr>
            <w:tcW w:w="2136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20:10:21:1</w:t>
            </w:r>
          </w:p>
        </w:tc>
        <w:tc>
          <w:tcPr>
            <w:tcW w:w="235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96,054</w:t>
            </w:r>
          </w:p>
        </w:tc>
      </w:tr>
      <w:tr w:rsidR="00D131A5" w:rsidRPr="00F54D6A" w:rsidTr="00D131A5">
        <w:trPr>
          <w:jc w:val="center"/>
        </w:trPr>
        <w:tc>
          <w:tcPr>
            <w:tcW w:w="505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10</w:t>
            </w:r>
          </w:p>
        </w:tc>
        <w:tc>
          <w:tcPr>
            <w:tcW w:w="2136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20:10:23:1</w:t>
            </w:r>
          </w:p>
        </w:tc>
        <w:tc>
          <w:tcPr>
            <w:tcW w:w="235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178,588</w:t>
            </w:r>
          </w:p>
        </w:tc>
      </w:tr>
      <w:tr w:rsidR="00D131A5" w:rsidRPr="00F54D6A" w:rsidTr="00D131A5">
        <w:trPr>
          <w:jc w:val="center"/>
        </w:trPr>
        <w:tc>
          <w:tcPr>
            <w:tcW w:w="505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11</w:t>
            </w:r>
          </w:p>
        </w:tc>
        <w:tc>
          <w:tcPr>
            <w:tcW w:w="2136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20:10:12:1</w:t>
            </w:r>
          </w:p>
        </w:tc>
        <w:tc>
          <w:tcPr>
            <w:tcW w:w="235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21,4484</w:t>
            </w:r>
          </w:p>
        </w:tc>
      </w:tr>
      <w:tr w:rsidR="00D131A5" w:rsidRPr="00F54D6A" w:rsidTr="00D131A5">
        <w:trPr>
          <w:jc w:val="center"/>
        </w:trPr>
        <w:tc>
          <w:tcPr>
            <w:tcW w:w="505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12</w:t>
            </w:r>
          </w:p>
        </w:tc>
        <w:tc>
          <w:tcPr>
            <w:tcW w:w="2136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20:10:11:1</w:t>
            </w:r>
          </w:p>
        </w:tc>
        <w:tc>
          <w:tcPr>
            <w:tcW w:w="235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21,5905</w:t>
            </w:r>
          </w:p>
        </w:tc>
      </w:tr>
      <w:tr w:rsidR="00D131A5" w:rsidRPr="00F54D6A" w:rsidTr="00D131A5">
        <w:trPr>
          <w:jc w:val="center"/>
        </w:trPr>
        <w:tc>
          <w:tcPr>
            <w:tcW w:w="505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13</w:t>
            </w:r>
          </w:p>
        </w:tc>
        <w:tc>
          <w:tcPr>
            <w:tcW w:w="2136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20:10:16:1</w:t>
            </w:r>
          </w:p>
        </w:tc>
        <w:tc>
          <w:tcPr>
            <w:tcW w:w="235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190,916</w:t>
            </w:r>
          </w:p>
        </w:tc>
      </w:tr>
      <w:tr w:rsidR="00D131A5" w:rsidRPr="00F54D6A" w:rsidTr="00D131A5">
        <w:trPr>
          <w:jc w:val="center"/>
        </w:trPr>
        <w:tc>
          <w:tcPr>
            <w:tcW w:w="505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</w:t>
            </w:r>
          </w:p>
        </w:tc>
        <w:tc>
          <w:tcPr>
            <w:tcW w:w="2136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20:10:20:1</w:t>
            </w:r>
          </w:p>
        </w:tc>
        <w:tc>
          <w:tcPr>
            <w:tcW w:w="235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85,9837</w:t>
            </w:r>
          </w:p>
        </w:tc>
      </w:tr>
      <w:tr w:rsidR="00D131A5" w:rsidRPr="00F54D6A" w:rsidTr="00D131A5">
        <w:trPr>
          <w:jc w:val="center"/>
        </w:trPr>
        <w:tc>
          <w:tcPr>
            <w:tcW w:w="505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15</w:t>
            </w:r>
          </w:p>
        </w:tc>
        <w:tc>
          <w:tcPr>
            <w:tcW w:w="2136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20:10:19:1</w:t>
            </w:r>
          </w:p>
        </w:tc>
        <w:tc>
          <w:tcPr>
            <w:tcW w:w="235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217,626</w:t>
            </w:r>
          </w:p>
        </w:tc>
      </w:tr>
      <w:tr w:rsidR="00D131A5" w:rsidRPr="00F54D6A" w:rsidTr="00D131A5">
        <w:trPr>
          <w:jc w:val="center"/>
        </w:trPr>
        <w:tc>
          <w:tcPr>
            <w:tcW w:w="505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16</w:t>
            </w:r>
          </w:p>
        </w:tc>
        <w:tc>
          <w:tcPr>
            <w:tcW w:w="2136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20:10:17:1</w:t>
            </w:r>
          </w:p>
        </w:tc>
        <w:tc>
          <w:tcPr>
            <w:tcW w:w="235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155,402</w:t>
            </w:r>
          </w:p>
        </w:tc>
      </w:tr>
      <w:tr w:rsidR="00D131A5" w:rsidRPr="00F54D6A" w:rsidTr="00D131A5">
        <w:trPr>
          <w:jc w:val="center"/>
        </w:trPr>
        <w:tc>
          <w:tcPr>
            <w:tcW w:w="505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17</w:t>
            </w:r>
          </w:p>
        </w:tc>
        <w:tc>
          <w:tcPr>
            <w:tcW w:w="2136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20:10:18:1</w:t>
            </w:r>
          </w:p>
        </w:tc>
        <w:tc>
          <w:tcPr>
            <w:tcW w:w="235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278,911</w:t>
            </w:r>
          </w:p>
        </w:tc>
      </w:tr>
      <w:tr w:rsidR="00D131A5" w:rsidRPr="00F54D6A" w:rsidTr="00D131A5">
        <w:trPr>
          <w:jc w:val="center"/>
        </w:trPr>
        <w:tc>
          <w:tcPr>
            <w:tcW w:w="505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18</w:t>
            </w:r>
          </w:p>
        </w:tc>
        <w:tc>
          <w:tcPr>
            <w:tcW w:w="2136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20:10:13:1</w:t>
            </w:r>
          </w:p>
        </w:tc>
        <w:tc>
          <w:tcPr>
            <w:tcW w:w="235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38,2395</w:t>
            </w:r>
          </w:p>
        </w:tc>
      </w:tr>
      <w:tr w:rsidR="00D131A5" w:rsidRPr="00F54D6A" w:rsidTr="00D131A5">
        <w:trPr>
          <w:jc w:val="center"/>
        </w:trPr>
        <w:tc>
          <w:tcPr>
            <w:tcW w:w="505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19</w:t>
            </w:r>
          </w:p>
        </w:tc>
        <w:tc>
          <w:tcPr>
            <w:tcW w:w="2136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20:10:8:1</w:t>
            </w:r>
          </w:p>
        </w:tc>
        <w:tc>
          <w:tcPr>
            <w:tcW w:w="235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46,2853</w:t>
            </w:r>
          </w:p>
        </w:tc>
      </w:tr>
      <w:tr w:rsidR="00D131A5" w:rsidRPr="00F54D6A" w:rsidTr="00D131A5">
        <w:trPr>
          <w:jc w:val="center"/>
        </w:trPr>
        <w:tc>
          <w:tcPr>
            <w:tcW w:w="505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20</w:t>
            </w:r>
          </w:p>
        </w:tc>
        <w:tc>
          <w:tcPr>
            <w:tcW w:w="2136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20:10:7:1</w:t>
            </w:r>
          </w:p>
        </w:tc>
        <w:tc>
          <w:tcPr>
            <w:tcW w:w="235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73,9159</w:t>
            </w:r>
          </w:p>
        </w:tc>
      </w:tr>
      <w:tr w:rsidR="00D131A5" w:rsidRPr="00F54D6A" w:rsidTr="00D131A5">
        <w:trPr>
          <w:jc w:val="center"/>
        </w:trPr>
        <w:tc>
          <w:tcPr>
            <w:tcW w:w="505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21</w:t>
            </w:r>
          </w:p>
        </w:tc>
        <w:tc>
          <w:tcPr>
            <w:tcW w:w="2136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20:10:15:1</w:t>
            </w:r>
          </w:p>
        </w:tc>
        <w:tc>
          <w:tcPr>
            <w:tcW w:w="235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231,943</w:t>
            </w:r>
          </w:p>
        </w:tc>
      </w:tr>
      <w:tr w:rsidR="00D131A5" w:rsidRPr="00F54D6A" w:rsidTr="00D131A5">
        <w:trPr>
          <w:jc w:val="center"/>
        </w:trPr>
        <w:tc>
          <w:tcPr>
            <w:tcW w:w="505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22</w:t>
            </w:r>
          </w:p>
        </w:tc>
        <w:tc>
          <w:tcPr>
            <w:tcW w:w="2136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20:10:9:1</w:t>
            </w:r>
          </w:p>
        </w:tc>
        <w:tc>
          <w:tcPr>
            <w:tcW w:w="235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184,825</w:t>
            </w:r>
          </w:p>
        </w:tc>
      </w:tr>
      <w:tr w:rsidR="00D131A5" w:rsidRPr="00F54D6A" w:rsidTr="00D131A5">
        <w:trPr>
          <w:jc w:val="center"/>
        </w:trPr>
        <w:tc>
          <w:tcPr>
            <w:tcW w:w="505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23</w:t>
            </w:r>
          </w:p>
        </w:tc>
        <w:tc>
          <w:tcPr>
            <w:tcW w:w="2136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20:10:2:1</w:t>
            </w:r>
          </w:p>
        </w:tc>
        <w:tc>
          <w:tcPr>
            <w:tcW w:w="235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12,4034</w:t>
            </w:r>
          </w:p>
        </w:tc>
      </w:tr>
      <w:tr w:rsidR="00D131A5" w:rsidRPr="00F54D6A" w:rsidTr="00D131A5">
        <w:trPr>
          <w:jc w:val="center"/>
        </w:trPr>
        <w:tc>
          <w:tcPr>
            <w:tcW w:w="505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24</w:t>
            </w:r>
          </w:p>
        </w:tc>
        <w:tc>
          <w:tcPr>
            <w:tcW w:w="2136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20:10:2:2</w:t>
            </w:r>
          </w:p>
        </w:tc>
        <w:tc>
          <w:tcPr>
            <w:tcW w:w="235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11,4018</w:t>
            </w:r>
          </w:p>
        </w:tc>
      </w:tr>
      <w:tr w:rsidR="00D131A5" w:rsidRPr="00F54D6A" w:rsidTr="00D131A5">
        <w:trPr>
          <w:jc w:val="center"/>
        </w:trPr>
        <w:tc>
          <w:tcPr>
            <w:tcW w:w="505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25</w:t>
            </w:r>
          </w:p>
        </w:tc>
        <w:tc>
          <w:tcPr>
            <w:tcW w:w="2136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20:10:3:1</w:t>
            </w:r>
          </w:p>
        </w:tc>
        <w:tc>
          <w:tcPr>
            <w:tcW w:w="235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27,5084</w:t>
            </w:r>
          </w:p>
        </w:tc>
      </w:tr>
      <w:tr w:rsidR="00D131A5" w:rsidRPr="00F54D6A" w:rsidTr="00D131A5">
        <w:trPr>
          <w:jc w:val="center"/>
        </w:trPr>
        <w:tc>
          <w:tcPr>
            <w:tcW w:w="505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26</w:t>
            </w:r>
          </w:p>
        </w:tc>
        <w:tc>
          <w:tcPr>
            <w:tcW w:w="2136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20:10:3:2</w:t>
            </w:r>
          </w:p>
        </w:tc>
        <w:tc>
          <w:tcPr>
            <w:tcW w:w="235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20,0146</w:t>
            </w:r>
          </w:p>
        </w:tc>
      </w:tr>
      <w:tr w:rsidR="00D131A5" w:rsidRPr="00F54D6A" w:rsidTr="00D131A5">
        <w:trPr>
          <w:jc w:val="center"/>
        </w:trPr>
        <w:tc>
          <w:tcPr>
            <w:tcW w:w="505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27</w:t>
            </w:r>
          </w:p>
        </w:tc>
        <w:tc>
          <w:tcPr>
            <w:tcW w:w="2136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20:10:3:3</w:t>
            </w:r>
          </w:p>
        </w:tc>
        <w:tc>
          <w:tcPr>
            <w:tcW w:w="235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31,9413</w:t>
            </w:r>
          </w:p>
        </w:tc>
      </w:tr>
      <w:tr w:rsidR="00D131A5" w:rsidRPr="00F54D6A" w:rsidTr="00D131A5">
        <w:trPr>
          <w:jc w:val="center"/>
        </w:trPr>
        <w:tc>
          <w:tcPr>
            <w:tcW w:w="505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28</w:t>
            </w:r>
          </w:p>
        </w:tc>
        <w:tc>
          <w:tcPr>
            <w:tcW w:w="2136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20:10:3:4</w:t>
            </w:r>
          </w:p>
        </w:tc>
        <w:tc>
          <w:tcPr>
            <w:tcW w:w="235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30,6821</w:t>
            </w:r>
          </w:p>
        </w:tc>
      </w:tr>
      <w:tr w:rsidR="00D131A5" w:rsidRPr="00F54D6A" w:rsidTr="00D131A5">
        <w:trPr>
          <w:jc w:val="center"/>
        </w:trPr>
        <w:tc>
          <w:tcPr>
            <w:tcW w:w="505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29</w:t>
            </w:r>
          </w:p>
        </w:tc>
        <w:tc>
          <w:tcPr>
            <w:tcW w:w="2136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20:10:3:5</w:t>
            </w:r>
          </w:p>
        </w:tc>
        <w:tc>
          <w:tcPr>
            <w:tcW w:w="235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32,7544</w:t>
            </w:r>
          </w:p>
        </w:tc>
      </w:tr>
      <w:tr w:rsidR="00D131A5" w:rsidRPr="00F54D6A" w:rsidTr="00D131A5">
        <w:trPr>
          <w:jc w:val="center"/>
        </w:trPr>
        <w:tc>
          <w:tcPr>
            <w:tcW w:w="505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30</w:t>
            </w:r>
          </w:p>
        </w:tc>
        <w:tc>
          <w:tcPr>
            <w:tcW w:w="2136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20:10:3:6</w:t>
            </w:r>
          </w:p>
        </w:tc>
        <w:tc>
          <w:tcPr>
            <w:tcW w:w="235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26,744</w:t>
            </w:r>
          </w:p>
        </w:tc>
      </w:tr>
      <w:tr w:rsidR="00D131A5" w:rsidRPr="00F54D6A" w:rsidTr="00D131A5">
        <w:trPr>
          <w:jc w:val="center"/>
        </w:trPr>
        <w:tc>
          <w:tcPr>
            <w:tcW w:w="505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31</w:t>
            </w:r>
          </w:p>
        </w:tc>
        <w:tc>
          <w:tcPr>
            <w:tcW w:w="2136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20:10:4:1</w:t>
            </w:r>
          </w:p>
        </w:tc>
        <w:tc>
          <w:tcPr>
            <w:tcW w:w="235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15,3303</w:t>
            </w:r>
          </w:p>
        </w:tc>
      </w:tr>
      <w:tr w:rsidR="00D131A5" w:rsidRPr="00F54D6A" w:rsidTr="00D131A5">
        <w:trPr>
          <w:jc w:val="center"/>
        </w:trPr>
        <w:tc>
          <w:tcPr>
            <w:tcW w:w="505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32</w:t>
            </w:r>
          </w:p>
        </w:tc>
        <w:tc>
          <w:tcPr>
            <w:tcW w:w="2136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20:10:4:3</w:t>
            </w:r>
          </w:p>
        </w:tc>
        <w:tc>
          <w:tcPr>
            <w:tcW w:w="235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6,99887</w:t>
            </w:r>
          </w:p>
        </w:tc>
      </w:tr>
      <w:tr w:rsidR="00D131A5" w:rsidRPr="00F54D6A" w:rsidTr="00D131A5">
        <w:trPr>
          <w:jc w:val="center"/>
        </w:trPr>
        <w:tc>
          <w:tcPr>
            <w:tcW w:w="505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33</w:t>
            </w:r>
          </w:p>
        </w:tc>
        <w:tc>
          <w:tcPr>
            <w:tcW w:w="2136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20:10:4:2</w:t>
            </w:r>
          </w:p>
        </w:tc>
        <w:tc>
          <w:tcPr>
            <w:tcW w:w="235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31,2973</w:t>
            </w:r>
          </w:p>
        </w:tc>
      </w:tr>
      <w:tr w:rsidR="00D131A5" w:rsidRPr="00F54D6A" w:rsidTr="00D131A5">
        <w:trPr>
          <w:jc w:val="center"/>
        </w:trPr>
        <w:tc>
          <w:tcPr>
            <w:tcW w:w="505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34</w:t>
            </w:r>
          </w:p>
        </w:tc>
        <w:tc>
          <w:tcPr>
            <w:tcW w:w="2136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20:10:4:4</w:t>
            </w:r>
          </w:p>
        </w:tc>
        <w:tc>
          <w:tcPr>
            <w:tcW w:w="235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25,8687</w:t>
            </w:r>
          </w:p>
        </w:tc>
      </w:tr>
      <w:tr w:rsidR="00D131A5" w:rsidRPr="00F54D6A" w:rsidTr="00D131A5">
        <w:trPr>
          <w:jc w:val="center"/>
        </w:trPr>
        <w:tc>
          <w:tcPr>
            <w:tcW w:w="505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35</w:t>
            </w:r>
          </w:p>
        </w:tc>
        <w:tc>
          <w:tcPr>
            <w:tcW w:w="2136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20:10:4:5</w:t>
            </w:r>
          </w:p>
        </w:tc>
        <w:tc>
          <w:tcPr>
            <w:tcW w:w="235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18,4116</w:t>
            </w:r>
          </w:p>
        </w:tc>
      </w:tr>
      <w:tr w:rsidR="00D131A5" w:rsidRPr="00F54D6A" w:rsidTr="00D131A5">
        <w:trPr>
          <w:jc w:val="center"/>
        </w:trPr>
        <w:tc>
          <w:tcPr>
            <w:tcW w:w="505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36</w:t>
            </w:r>
          </w:p>
        </w:tc>
        <w:tc>
          <w:tcPr>
            <w:tcW w:w="2136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20:10:1:1</w:t>
            </w:r>
          </w:p>
        </w:tc>
        <w:tc>
          <w:tcPr>
            <w:tcW w:w="235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21,6071</w:t>
            </w:r>
          </w:p>
        </w:tc>
      </w:tr>
      <w:tr w:rsidR="00D131A5" w:rsidRPr="00F54D6A" w:rsidTr="00D131A5">
        <w:trPr>
          <w:jc w:val="center"/>
        </w:trPr>
        <w:tc>
          <w:tcPr>
            <w:tcW w:w="505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37</w:t>
            </w:r>
          </w:p>
        </w:tc>
        <w:tc>
          <w:tcPr>
            <w:tcW w:w="2136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20:10:1:4</w:t>
            </w:r>
          </w:p>
        </w:tc>
        <w:tc>
          <w:tcPr>
            <w:tcW w:w="235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12,6751</w:t>
            </w:r>
          </w:p>
        </w:tc>
      </w:tr>
      <w:tr w:rsidR="00D131A5" w:rsidRPr="00F54D6A" w:rsidTr="00D131A5">
        <w:trPr>
          <w:jc w:val="center"/>
        </w:trPr>
        <w:tc>
          <w:tcPr>
            <w:tcW w:w="505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38</w:t>
            </w:r>
          </w:p>
        </w:tc>
        <w:tc>
          <w:tcPr>
            <w:tcW w:w="2136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20:10:1:2</w:t>
            </w:r>
          </w:p>
        </w:tc>
        <w:tc>
          <w:tcPr>
            <w:tcW w:w="235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13,0315</w:t>
            </w:r>
          </w:p>
        </w:tc>
      </w:tr>
      <w:tr w:rsidR="00D131A5" w:rsidRPr="00F54D6A" w:rsidTr="00D131A5">
        <w:trPr>
          <w:jc w:val="center"/>
        </w:trPr>
        <w:tc>
          <w:tcPr>
            <w:tcW w:w="505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39</w:t>
            </w:r>
          </w:p>
        </w:tc>
        <w:tc>
          <w:tcPr>
            <w:tcW w:w="2136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20:10:1:3</w:t>
            </w:r>
          </w:p>
        </w:tc>
        <w:tc>
          <w:tcPr>
            <w:tcW w:w="235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16,4593</w:t>
            </w:r>
          </w:p>
        </w:tc>
      </w:tr>
      <w:tr w:rsidR="00D131A5" w:rsidRPr="00F54D6A" w:rsidTr="00D131A5">
        <w:trPr>
          <w:jc w:val="center"/>
        </w:trPr>
        <w:tc>
          <w:tcPr>
            <w:tcW w:w="505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40</w:t>
            </w:r>
          </w:p>
        </w:tc>
        <w:tc>
          <w:tcPr>
            <w:tcW w:w="2136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20:10:1:5</w:t>
            </w:r>
          </w:p>
        </w:tc>
        <w:tc>
          <w:tcPr>
            <w:tcW w:w="235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13,9959</w:t>
            </w:r>
          </w:p>
        </w:tc>
      </w:tr>
      <w:tr w:rsidR="00D131A5" w:rsidRPr="00F54D6A" w:rsidTr="00D131A5">
        <w:trPr>
          <w:jc w:val="center"/>
        </w:trPr>
        <w:tc>
          <w:tcPr>
            <w:tcW w:w="505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41</w:t>
            </w:r>
          </w:p>
        </w:tc>
        <w:tc>
          <w:tcPr>
            <w:tcW w:w="2136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20:10:1:8</w:t>
            </w:r>
          </w:p>
        </w:tc>
        <w:tc>
          <w:tcPr>
            <w:tcW w:w="235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11,2522</w:t>
            </w:r>
          </w:p>
        </w:tc>
      </w:tr>
      <w:tr w:rsidR="00D131A5" w:rsidRPr="00F54D6A" w:rsidTr="00D131A5">
        <w:trPr>
          <w:jc w:val="center"/>
        </w:trPr>
        <w:tc>
          <w:tcPr>
            <w:tcW w:w="505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42</w:t>
            </w:r>
          </w:p>
        </w:tc>
        <w:tc>
          <w:tcPr>
            <w:tcW w:w="2136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20:10:1:6</w:t>
            </w:r>
          </w:p>
        </w:tc>
        <w:tc>
          <w:tcPr>
            <w:tcW w:w="235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25,3122</w:t>
            </w:r>
          </w:p>
        </w:tc>
      </w:tr>
      <w:tr w:rsidR="00D131A5" w:rsidRPr="00F54D6A" w:rsidTr="00D131A5">
        <w:trPr>
          <w:jc w:val="center"/>
        </w:trPr>
        <w:tc>
          <w:tcPr>
            <w:tcW w:w="505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43</w:t>
            </w:r>
          </w:p>
        </w:tc>
        <w:tc>
          <w:tcPr>
            <w:tcW w:w="2136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20:10:1:12</w:t>
            </w:r>
          </w:p>
        </w:tc>
        <w:tc>
          <w:tcPr>
            <w:tcW w:w="235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29,7818</w:t>
            </w:r>
          </w:p>
        </w:tc>
      </w:tr>
      <w:tr w:rsidR="00D131A5" w:rsidRPr="00F54D6A" w:rsidTr="00D131A5">
        <w:trPr>
          <w:jc w:val="center"/>
        </w:trPr>
        <w:tc>
          <w:tcPr>
            <w:tcW w:w="505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44</w:t>
            </w:r>
          </w:p>
        </w:tc>
        <w:tc>
          <w:tcPr>
            <w:tcW w:w="2136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20:10:1:10</w:t>
            </w:r>
          </w:p>
        </w:tc>
        <w:tc>
          <w:tcPr>
            <w:tcW w:w="235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39,9822</w:t>
            </w:r>
          </w:p>
        </w:tc>
      </w:tr>
      <w:tr w:rsidR="00D131A5" w:rsidRPr="00F54D6A" w:rsidTr="00D131A5">
        <w:trPr>
          <w:jc w:val="center"/>
        </w:trPr>
        <w:tc>
          <w:tcPr>
            <w:tcW w:w="505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45</w:t>
            </w:r>
          </w:p>
        </w:tc>
        <w:tc>
          <w:tcPr>
            <w:tcW w:w="2136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20:10:1:9</w:t>
            </w:r>
          </w:p>
        </w:tc>
        <w:tc>
          <w:tcPr>
            <w:tcW w:w="235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12,406</w:t>
            </w:r>
          </w:p>
        </w:tc>
      </w:tr>
      <w:tr w:rsidR="00D131A5" w:rsidRPr="00F54D6A" w:rsidTr="00D131A5">
        <w:trPr>
          <w:jc w:val="center"/>
        </w:trPr>
        <w:tc>
          <w:tcPr>
            <w:tcW w:w="505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lastRenderedPageBreak/>
              <w:t>46</w:t>
            </w:r>
          </w:p>
        </w:tc>
        <w:tc>
          <w:tcPr>
            <w:tcW w:w="2136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20:10:1:11</w:t>
            </w:r>
          </w:p>
        </w:tc>
        <w:tc>
          <w:tcPr>
            <w:tcW w:w="235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18,8481</w:t>
            </w:r>
          </w:p>
        </w:tc>
      </w:tr>
      <w:tr w:rsidR="00D131A5" w:rsidRPr="00F54D6A" w:rsidTr="00D131A5">
        <w:trPr>
          <w:jc w:val="center"/>
        </w:trPr>
        <w:tc>
          <w:tcPr>
            <w:tcW w:w="505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47</w:t>
            </w:r>
          </w:p>
        </w:tc>
        <w:tc>
          <w:tcPr>
            <w:tcW w:w="2136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20:10:1:7</w:t>
            </w:r>
          </w:p>
        </w:tc>
        <w:tc>
          <w:tcPr>
            <w:tcW w:w="235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21,6673</w:t>
            </w:r>
          </w:p>
        </w:tc>
      </w:tr>
      <w:tr w:rsidR="00D131A5" w:rsidRPr="00F54D6A" w:rsidTr="00D131A5">
        <w:trPr>
          <w:jc w:val="center"/>
        </w:trPr>
        <w:tc>
          <w:tcPr>
            <w:tcW w:w="505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48</w:t>
            </w:r>
          </w:p>
        </w:tc>
        <w:tc>
          <w:tcPr>
            <w:tcW w:w="2136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20:10:10:1</w:t>
            </w:r>
          </w:p>
        </w:tc>
        <w:tc>
          <w:tcPr>
            <w:tcW w:w="235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64,368</w:t>
            </w:r>
          </w:p>
        </w:tc>
      </w:tr>
      <w:tr w:rsidR="00D131A5" w:rsidRPr="00F54D6A" w:rsidTr="00D131A5">
        <w:trPr>
          <w:jc w:val="center"/>
        </w:trPr>
        <w:tc>
          <w:tcPr>
            <w:tcW w:w="505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49</w:t>
            </w:r>
          </w:p>
        </w:tc>
        <w:tc>
          <w:tcPr>
            <w:tcW w:w="2136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20:10:30:1</w:t>
            </w:r>
          </w:p>
        </w:tc>
        <w:tc>
          <w:tcPr>
            <w:tcW w:w="235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39,5188</w:t>
            </w:r>
          </w:p>
        </w:tc>
      </w:tr>
      <w:tr w:rsidR="00D131A5" w:rsidRPr="00F54D6A" w:rsidTr="00D131A5">
        <w:trPr>
          <w:jc w:val="center"/>
        </w:trPr>
        <w:tc>
          <w:tcPr>
            <w:tcW w:w="505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50</w:t>
            </w:r>
          </w:p>
        </w:tc>
        <w:tc>
          <w:tcPr>
            <w:tcW w:w="2136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20:10:29:1</w:t>
            </w:r>
          </w:p>
        </w:tc>
        <w:tc>
          <w:tcPr>
            <w:tcW w:w="235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42,9698</w:t>
            </w:r>
          </w:p>
        </w:tc>
      </w:tr>
      <w:tr w:rsidR="00D131A5" w:rsidRPr="00F54D6A" w:rsidTr="00D131A5">
        <w:trPr>
          <w:jc w:val="center"/>
        </w:trPr>
        <w:tc>
          <w:tcPr>
            <w:tcW w:w="505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51</w:t>
            </w:r>
          </w:p>
        </w:tc>
        <w:tc>
          <w:tcPr>
            <w:tcW w:w="2136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20:10:14:1</w:t>
            </w:r>
          </w:p>
        </w:tc>
        <w:tc>
          <w:tcPr>
            <w:tcW w:w="235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48,0979</w:t>
            </w:r>
          </w:p>
        </w:tc>
      </w:tr>
      <w:tr w:rsidR="00D131A5" w:rsidRPr="00F54D6A" w:rsidTr="00D131A5">
        <w:trPr>
          <w:jc w:val="center"/>
        </w:trPr>
        <w:tc>
          <w:tcPr>
            <w:tcW w:w="505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52</w:t>
            </w:r>
          </w:p>
        </w:tc>
        <w:tc>
          <w:tcPr>
            <w:tcW w:w="2136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20:10:31:1</w:t>
            </w:r>
          </w:p>
        </w:tc>
        <w:tc>
          <w:tcPr>
            <w:tcW w:w="235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62,2864</w:t>
            </w:r>
          </w:p>
        </w:tc>
      </w:tr>
      <w:tr w:rsidR="00D131A5" w:rsidRPr="00F54D6A" w:rsidTr="00D131A5">
        <w:trPr>
          <w:jc w:val="center"/>
        </w:trPr>
        <w:tc>
          <w:tcPr>
            <w:tcW w:w="505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53</w:t>
            </w:r>
          </w:p>
        </w:tc>
        <w:tc>
          <w:tcPr>
            <w:tcW w:w="2136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20:10:32:1</w:t>
            </w:r>
          </w:p>
        </w:tc>
        <w:tc>
          <w:tcPr>
            <w:tcW w:w="2359" w:type="pct"/>
            <w:shd w:val="clear" w:color="auto" w:fill="auto"/>
            <w:vAlign w:val="bottom"/>
          </w:tcPr>
          <w:p w:rsidR="00D131A5" w:rsidRPr="00FA4ACA" w:rsidRDefault="00D131A5" w:rsidP="00D131A5">
            <w:pPr>
              <w:jc w:val="center"/>
              <w:rPr>
                <w:color w:val="000000"/>
              </w:rPr>
            </w:pPr>
            <w:r w:rsidRPr="00FA4ACA">
              <w:rPr>
                <w:color w:val="000000"/>
              </w:rPr>
              <w:t>14,9297</w:t>
            </w:r>
          </w:p>
        </w:tc>
      </w:tr>
    </w:tbl>
    <w:p w:rsidR="00D131A5" w:rsidRDefault="00D131A5" w:rsidP="00D131A5">
      <w:pPr>
        <w:jc w:val="center"/>
        <w:rPr>
          <w:b/>
          <w:sz w:val="28"/>
          <w:szCs w:val="28"/>
        </w:rPr>
      </w:pPr>
    </w:p>
    <w:p w:rsidR="00D131A5" w:rsidRPr="00D94EAA" w:rsidRDefault="00D131A5" w:rsidP="00D131A5">
      <w:pPr>
        <w:jc w:val="center"/>
        <w:rPr>
          <w:b/>
          <w:sz w:val="28"/>
          <w:szCs w:val="28"/>
        </w:rPr>
      </w:pPr>
    </w:p>
    <w:p w:rsidR="00D131A5" w:rsidRPr="00AD3358" w:rsidRDefault="00D131A5" w:rsidP="00D131A5">
      <w:pPr>
        <w:jc w:val="center"/>
        <w:rPr>
          <w:b/>
          <w:sz w:val="28"/>
          <w:szCs w:val="28"/>
        </w:rPr>
      </w:pPr>
      <w:r w:rsidRPr="00D94EAA">
        <w:rPr>
          <w:b/>
          <w:sz w:val="28"/>
          <w:szCs w:val="28"/>
        </w:rPr>
        <w:t>__________</w:t>
      </w:r>
    </w:p>
    <w:p w:rsidR="00D131A5" w:rsidRPr="00154A37" w:rsidRDefault="00D131A5" w:rsidP="00D131A5">
      <w:pPr>
        <w:rPr>
          <w:sz w:val="28"/>
          <w:szCs w:val="28"/>
        </w:rPr>
      </w:pPr>
    </w:p>
    <w:sectPr w:rsidR="00D131A5" w:rsidRPr="00154A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4D41" w:rsidRDefault="009C4D41" w:rsidP="00D131A5">
      <w:r>
        <w:separator/>
      </w:r>
    </w:p>
  </w:endnote>
  <w:endnote w:type="continuationSeparator" w:id="0">
    <w:p w:rsidR="009C4D41" w:rsidRDefault="009C4D41" w:rsidP="00D131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eterburg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DejaVu Sans">
    <w:charset w:val="CC"/>
    <w:family w:val="swiss"/>
    <w:pitch w:val="variable"/>
    <w:sig w:usb0="E7002EFF" w:usb1="D200FDFF" w:usb2="0A046029" w:usb3="00000000" w:csb0="000001FF" w:csb1="00000000"/>
  </w:font>
  <w:font w:name="font368">
    <w:altName w:val="MS Mincho"/>
    <w:charset w:val="80"/>
    <w:family w:val="auto"/>
    <w:pitch w:val="variable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4D41" w:rsidRDefault="009C4D41" w:rsidP="00D131A5">
      <w:r>
        <w:separator/>
      </w:r>
    </w:p>
  </w:footnote>
  <w:footnote w:type="continuationSeparator" w:id="0">
    <w:p w:rsidR="009C4D41" w:rsidRDefault="009C4D41" w:rsidP="00D131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1186256"/>
      <w:docPartObj>
        <w:docPartGallery w:val="Page Numbers (Top of Page)"/>
        <w:docPartUnique/>
      </w:docPartObj>
    </w:sdtPr>
    <w:sdtEndPr/>
    <w:sdtContent>
      <w:p w:rsidR="00E52BFC" w:rsidRDefault="00E52BFC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F25B9" w:rsidRPr="009F25B9">
          <w:rPr>
            <w:noProof/>
            <w:lang w:val="ru-RU"/>
          </w:rPr>
          <w:t>4</w:t>
        </w:r>
        <w:r>
          <w:fldChar w:fldCharType="end"/>
        </w:r>
      </w:p>
    </w:sdtContent>
  </w:sdt>
  <w:p w:rsidR="00E52BFC" w:rsidRDefault="00E52BFC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2BFC" w:rsidRDefault="00E52BFC" w:rsidP="00D131A5">
    <w:pPr>
      <w:pStyle w:val="a6"/>
      <w:tabs>
        <w:tab w:val="clear" w:pos="4677"/>
        <w:tab w:val="clear" w:pos="9355"/>
        <w:tab w:val="left" w:pos="5416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24103"/>
    <w:multiLevelType w:val="hybridMultilevel"/>
    <w:tmpl w:val="77B26196"/>
    <w:lvl w:ilvl="0" w:tplc="5C6AC9E6">
      <w:start w:val="1"/>
      <w:numFmt w:val="decimal"/>
      <w:lvlText w:val="%1"/>
      <w:lvlJc w:val="right"/>
      <w:pPr>
        <w:ind w:left="720" w:hanging="360"/>
      </w:pPr>
      <w:rPr>
        <w:rFonts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3D1780"/>
    <w:multiLevelType w:val="hybridMultilevel"/>
    <w:tmpl w:val="CA6E78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944B49"/>
    <w:multiLevelType w:val="hybridMultilevel"/>
    <w:tmpl w:val="BF9C4A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AB7C18"/>
    <w:multiLevelType w:val="hybridMultilevel"/>
    <w:tmpl w:val="FF3AEA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AD07517"/>
    <w:multiLevelType w:val="hybridMultilevel"/>
    <w:tmpl w:val="C8749144"/>
    <w:lvl w:ilvl="0" w:tplc="80C47DF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0B49149F"/>
    <w:multiLevelType w:val="multilevel"/>
    <w:tmpl w:val="54D869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6">
    <w:nsid w:val="0BDD45EF"/>
    <w:multiLevelType w:val="hybridMultilevel"/>
    <w:tmpl w:val="3F28469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00B3791"/>
    <w:multiLevelType w:val="hybridMultilevel"/>
    <w:tmpl w:val="37A4215C"/>
    <w:lvl w:ilvl="0" w:tplc="DE74AA64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1872240"/>
    <w:multiLevelType w:val="hybridMultilevel"/>
    <w:tmpl w:val="0CEADBCC"/>
    <w:lvl w:ilvl="0" w:tplc="9E16347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66C6099"/>
    <w:multiLevelType w:val="hybridMultilevel"/>
    <w:tmpl w:val="F3A24B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6A142F8"/>
    <w:multiLevelType w:val="hybridMultilevel"/>
    <w:tmpl w:val="77B26196"/>
    <w:lvl w:ilvl="0" w:tplc="5C6AC9E6">
      <w:start w:val="1"/>
      <w:numFmt w:val="decimal"/>
      <w:lvlText w:val="%1"/>
      <w:lvlJc w:val="right"/>
      <w:pPr>
        <w:ind w:left="720" w:hanging="360"/>
      </w:pPr>
      <w:rPr>
        <w:rFonts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6BA02C8"/>
    <w:multiLevelType w:val="hybridMultilevel"/>
    <w:tmpl w:val="35742D38"/>
    <w:lvl w:ilvl="0" w:tplc="06181742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17E6066E"/>
    <w:multiLevelType w:val="hybridMultilevel"/>
    <w:tmpl w:val="532888DC"/>
    <w:lvl w:ilvl="0" w:tplc="DF02EA98">
      <w:start w:val="1"/>
      <w:numFmt w:val="decimal"/>
      <w:lvlText w:val="%1"/>
      <w:lvlJc w:val="right"/>
      <w:pPr>
        <w:ind w:left="284" w:firstLine="0"/>
      </w:pPr>
      <w:rPr>
        <w:rFonts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21" w:hanging="360"/>
      </w:pPr>
    </w:lvl>
    <w:lvl w:ilvl="2" w:tplc="0419001B" w:tentative="1">
      <w:start w:val="1"/>
      <w:numFmt w:val="lowerRoman"/>
      <w:lvlText w:val="%3."/>
      <w:lvlJc w:val="right"/>
      <w:pPr>
        <w:ind w:left="2141" w:hanging="180"/>
      </w:pPr>
    </w:lvl>
    <w:lvl w:ilvl="3" w:tplc="0419000F" w:tentative="1">
      <w:start w:val="1"/>
      <w:numFmt w:val="decimal"/>
      <w:lvlText w:val="%4."/>
      <w:lvlJc w:val="left"/>
      <w:pPr>
        <w:ind w:left="2861" w:hanging="360"/>
      </w:pPr>
    </w:lvl>
    <w:lvl w:ilvl="4" w:tplc="04190019" w:tentative="1">
      <w:start w:val="1"/>
      <w:numFmt w:val="lowerLetter"/>
      <w:lvlText w:val="%5."/>
      <w:lvlJc w:val="left"/>
      <w:pPr>
        <w:ind w:left="3581" w:hanging="360"/>
      </w:pPr>
    </w:lvl>
    <w:lvl w:ilvl="5" w:tplc="0419001B" w:tentative="1">
      <w:start w:val="1"/>
      <w:numFmt w:val="lowerRoman"/>
      <w:lvlText w:val="%6."/>
      <w:lvlJc w:val="right"/>
      <w:pPr>
        <w:ind w:left="4301" w:hanging="180"/>
      </w:pPr>
    </w:lvl>
    <w:lvl w:ilvl="6" w:tplc="0419000F" w:tentative="1">
      <w:start w:val="1"/>
      <w:numFmt w:val="decimal"/>
      <w:lvlText w:val="%7."/>
      <w:lvlJc w:val="left"/>
      <w:pPr>
        <w:ind w:left="5021" w:hanging="360"/>
      </w:pPr>
    </w:lvl>
    <w:lvl w:ilvl="7" w:tplc="04190019" w:tentative="1">
      <w:start w:val="1"/>
      <w:numFmt w:val="lowerLetter"/>
      <w:lvlText w:val="%8."/>
      <w:lvlJc w:val="left"/>
      <w:pPr>
        <w:ind w:left="5741" w:hanging="360"/>
      </w:pPr>
    </w:lvl>
    <w:lvl w:ilvl="8" w:tplc="0419001B" w:tentative="1">
      <w:start w:val="1"/>
      <w:numFmt w:val="lowerRoman"/>
      <w:lvlText w:val="%9."/>
      <w:lvlJc w:val="right"/>
      <w:pPr>
        <w:ind w:left="6461" w:hanging="180"/>
      </w:pPr>
    </w:lvl>
  </w:abstractNum>
  <w:abstractNum w:abstractNumId="13">
    <w:nsid w:val="1CF50967"/>
    <w:multiLevelType w:val="multilevel"/>
    <w:tmpl w:val="A5CAE4B6"/>
    <w:lvl w:ilvl="0">
      <w:start w:val="1"/>
      <w:numFmt w:val="bullet"/>
      <w:lvlText w:val=""/>
      <w:lvlJc w:val="left"/>
      <w:pPr>
        <w:tabs>
          <w:tab w:val="num" w:pos="855"/>
        </w:tabs>
        <w:ind w:left="855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52410E1"/>
    <w:multiLevelType w:val="hybridMultilevel"/>
    <w:tmpl w:val="7C424BE2"/>
    <w:lvl w:ilvl="0" w:tplc="C562C9AE">
      <w:start w:val="1"/>
      <w:numFmt w:val="decimal"/>
      <w:lvlText w:val="%1."/>
      <w:lvlJc w:val="left"/>
      <w:pPr>
        <w:ind w:left="1429" w:hanging="360"/>
      </w:pPr>
    </w:lvl>
    <w:lvl w:ilvl="1" w:tplc="04190003" w:tentative="1">
      <w:start w:val="1"/>
      <w:numFmt w:val="lowerLetter"/>
      <w:lvlText w:val="%2."/>
      <w:lvlJc w:val="left"/>
      <w:pPr>
        <w:ind w:left="2149" w:hanging="360"/>
      </w:pPr>
    </w:lvl>
    <w:lvl w:ilvl="2" w:tplc="04190005" w:tentative="1">
      <w:start w:val="1"/>
      <w:numFmt w:val="lowerRoman"/>
      <w:lvlText w:val="%3."/>
      <w:lvlJc w:val="right"/>
      <w:pPr>
        <w:ind w:left="2869" w:hanging="180"/>
      </w:pPr>
    </w:lvl>
    <w:lvl w:ilvl="3" w:tplc="04190001" w:tentative="1">
      <w:start w:val="1"/>
      <w:numFmt w:val="decimal"/>
      <w:lvlText w:val="%4."/>
      <w:lvlJc w:val="left"/>
      <w:pPr>
        <w:ind w:left="3589" w:hanging="360"/>
      </w:pPr>
    </w:lvl>
    <w:lvl w:ilvl="4" w:tplc="04190003" w:tentative="1">
      <w:start w:val="1"/>
      <w:numFmt w:val="lowerLetter"/>
      <w:lvlText w:val="%5."/>
      <w:lvlJc w:val="left"/>
      <w:pPr>
        <w:ind w:left="4309" w:hanging="360"/>
      </w:pPr>
    </w:lvl>
    <w:lvl w:ilvl="5" w:tplc="04190005" w:tentative="1">
      <w:start w:val="1"/>
      <w:numFmt w:val="lowerRoman"/>
      <w:lvlText w:val="%6."/>
      <w:lvlJc w:val="right"/>
      <w:pPr>
        <w:ind w:left="5029" w:hanging="180"/>
      </w:pPr>
    </w:lvl>
    <w:lvl w:ilvl="6" w:tplc="04190001" w:tentative="1">
      <w:start w:val="1"/>
      <w:numFmt w:val="decimal"/>
      <w:lvlText w:val="%7."/>
      <w:lvlJc w:val="left"/>
      <w:pPr>
        <w:ind w:left="5749" w:hanging="360"/>
      </w:pPr>
    </w:lvl>
    <w:lvl w:ilvl="7" w:tplc="04190003" w:tentative="1">
      <w:start w:val="1"/>
      <w:numFmt w:val="lowerLetter"/>
      <w:lvlText w:val="%8."/>
      <w:lvlJc w:val="left"/>
      <w:pPr>
        <w:ind w:left="6469" w:hanging="360"/>
      </w:pPr>
    </w:lvl>
    <w:lvl w:ilvl="8" w:tplc="04190005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25445682"/>
    <w:multiLevelType w:val="hybridMultilevel"/>
    <w:tmpl w:val="4B183628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2AB6333D"/>
    <w:multiLevelType w:val="multilevel"/>
    <w:tmpl w:val="B26A1D7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00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317E646A"/>
    <w:multiLevelType w:val="hybridMultilevel"/>
    <w:tmpl w:val="2786B70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1D44AA1"/>
    <w:multiLevelType w:val="hybridMultilevel"/>
    <w:tmpl w:val="D15A104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>
    <w:nsid w:val="357B011E"/>
    <w:multiLevelType w:val="hybridMultilevel"/>
    <w:tmpl w:val="53903AB4"/>
    <w:lvl w:ilvl="0" w:tplc="D7A441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6D07ACF"/>
    <w:multiLevelType w:val="hybridMultilevel"/>
    <w:tmpl w:val="47AC1FEC"/>
    <w:lvl w:ilvl="0" w:tplc="DD3E36AA"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8345307"/>
    <w:multiLevelType w:val="multilevel"/>
    <w:tmpl w:val="B07870B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2">
    <w:nsid w:val="3B237FB3"/>
    <w:multiLevelType w:val="hybridMultilevel"/>
    <w:tmpl w:val="A30CAFB0"/>
    <w:lvl w:ilvl="0" w:tplc="EEC6EAAA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2724646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828CB066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E6E46890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D9CED84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8B12CD0A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6C3C9906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134A5BC8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62AE34CA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3B3D4EC5"/>
    <w:multiLevelType w:val="multilevel"/>
    <w:tmpl w:val="3F8894A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24">
    <w:nsid w:val="42352E97"/>
    <w:multiLevelType w:val="hybridMultilevel"/>
    <w:tmpl w:val="F1641008"/>
    <w:lvl w:ilvl="0" w:tplc="5E92749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105CE260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BF891C4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7528E3C0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CEAAE586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EA289BAE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ECF62A6A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79E2670E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FACC2C2C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5">
    <w:nsid w:val="45BD3408"/>
    <w:multiLevelType w:val="hybridMultilevel"/>
    <w:tmpl w:val="77B26196"/>
    <w:lvl w:ilvl="0" w:tplc="5C6AC9E6">
      <w:start w:val="1"/>
      <w:numFmt w:val="decimal"/>
      <w:lvlText w:val="%1"/>
      <w:lvlJc w:val="right"/>
      <w:pPr>
        <w:ind w:left="720" w:hanging="360"/>
      </w:pPr>
      <w:rPr>
        <w:rFonts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6CB129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>
    <w:nsid w:val="472B04DF"/>
    <w:multiLevelType w:val="hybridMultilevel"/>
    <w:tmpl w:val="6A047A6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9D77EBC"/>
    <w:multiLevelType w:val="hybridMultilevel"/>
    <w:tmpl w:val="AE5A646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559041F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>
    <w:nsid w:val="58197EBB"/>
    <w:multiLevelType w:val="hybridMultilevel"/>
    <w:tmpl w:val="4DEA60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C770652"/>
    <w:multiLevelType w:val="hybridMultilevel"/>
    <w:tmpl w:val="2DEE877A"/>
    <w:lvl w:ilvl="0" w:tplc="2E34E540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1" w:tplc="7AD2659E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E366855A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BE62420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190E676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BA0E9F0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62B67B48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2E67B48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242C57C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5F2A24B6"/>
    <w:multiLevelType w:val="hybridMultilevel"/>
    <w:tmpl w:val="C4347492"/>
    <w:lvl w:ilvl="0" w:tplc="E3F2421E">
      <w:start w:val="5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3">
    <w:nsid w:val="5F923C48"/>
    <w:multiLevelType w:val="hybridMultilevel"/>
    <w:tmpl w:val="A35C6B16"/>
    <w:lvl w:ilvl="0" w:tplc="9990BA00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8781AC0"/>
    <w:multiLevelType w:val="hybridMultilevel"/>
    <w:tmpl w:val="4202D0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941263D"/>
    <w:multiLevelType w:val="hybridMultilevel"/>
    <w:tmpl w:val="C0B6B38A"/>
    <w:lvl w:ilvl="0" w:tplc="2E34E540">
      <w:start w:val="1"/>
      <w:numFmt w:val="bullet"/>
      <w:lvlText w:val="-"/>
      <w:lvlJc w:val="left"/>
      <w:pPr>
        <w:ind w:left="1845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5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05" w:hanging="360"/>
      </w:pPr>
      <w:rPr>
        <w:rFonts w:ascii="Wingdings" w:hAnsi="Wingdings" w:hint="default"/>
      </w:rPr>
    </w:lvl>
  </w:abstractNum>
  <w:abstractNum w:abstractNumId="36">
    <w:nsid w:val="72E57C7F"/>
    <w:multiLevelType w:val="hybridMultilevel"/>
    <w:tmpl w:val="BA28303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78477D62"/>
    <w:multiLevelType w:val="hybridMultilevel"/>
    <w:tmpl w:val="A4749710"/>
    <w:lvl w:ilvl="0" w:tplc="C3F04534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"/>
  </w:num>
  <w:num w:numId="3">
    <w:abstractNumId w:val="16"/>
  </w:num>
  <w:num w:numId="4">
    <w:abstractNumId w:val="18"/>
  </w:num>
  <w:num w:numId="5">
    <w:abstractNumId w:val="6"/>
  </w:num>
  <w:num w:numId="6">
    <w:abstractNumId w:val="28"/>
  </w:num>
  <w:num w:numId="7">
    <w:abstractNumId w:val="36"/>
  </w:num>
  <w:num w:numId="8">
    <w:abstractNumId w:val="34"/>
  </w:num>
  <w:num w:numId="9">
    <w:abstractNumId w:val="9"/>
  </w:num>
  <w:num w:numId="10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2"/>
  </w:num>
  <w:num w:numId="14">
    <w:abstractNumId w:val="12"/>
  </w:num>
  <w:num w:numId="15">
    <w:abstractNumId w:val="0"/>
  </w:num>
  <w:num w:numId="16">
    <w:abstractNumId w:val="25"/>
  </w:num>
  <w:num w:numId="17">
    <w:abstractNumId w:val="10"/>
  </w:num>
  <w:num w:numId="18">
    <w:abstractNumId w:val="35"/>
  </w:num>
  <w:num w:numId="19">
    <w:abstractNumId w:val="20"/>
  </w:num>
  <w:num w:numId="20">
    <w:abstractNumId w:val="17"/>
  </w:num>
  <w:num w:numId="21">
    <w:abstractNumId w:val="20"/>
  </w:num>
  <w:num w:numId="22">
    <w:abstractNumId w:val="8"/>
  </w:num>
  <w:num w:numId="23">
    <w:abstractNumId w:val="2"/>
  </w:num>
  <w:num w:numId="24">
    <w:abstractNumId w:val="14"/>
  </w:num>
  <w:num w:numId="25">
    <w:abstractNumId w:val="29"/>
  </w:num>
  <w:num w:numId="26">
    <w:abstractNumId w:val="26"/>
  </w:num>
  <w:num w:numId="27">
    <w:abstractNumId w:val="5"/>
  </w:num>
  <w:num w:numId="28">
    <w:abstractNumId w:val="24"/>
  </w:num>
  <w:num w:numId="29">
    <w:abstractNumId w:val="33"/>
  </w:num>
  <w:num w:numId="30">
    <w:abstractNumId w:val="4"/>
  </w:num>
  <w:num w:numId="31">
    <w:abstractNumId w:val="31"/>
  </w:num>
  <w:num w:numId="32">
    <w:abstractNumId w:val="7"/>
  </w:num>
  <w:num w:numId="33">
    <w:abstractNumId w:val="11"/>
  </w:num>
  <w:num w:numId="34">
    <w:abstractNumId w:val="21"/>
  </w:num>
  <w:num w:numId="35">
    <w:abstractNumId w:val="19"/>
  </w:num>
  <w:num w:numId="36">
    <w:abstractNumId w:val="22"/>
  </w:num>
  <w:num w:numId="37">
    <w:abstractNumId w:val="37"/>
  </w:num>
  <w:num w:numId="38">
    <w:abstractNumId w:val="27"/>
  </w:num>
  <w:num w:numId="3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1A5"/>
    <w:rsid w:val="00063EC3"/>
    <w:rsid w:val="000E0A92"/>
    <w:rsid w:val="001D67E5"/>
    <w:rsid w:val="003503FD"/>
    <w:rsid w:val="003F5D90"/>
    <w:rsid w:val="004A1D2A"/>
    <w:rsid w:val="00594836"/>
    <w:rsid w:val="00651C0E"/>
    <w:rsid w:val="007066DC"/>
    <w:rsid w:val="007E312E"/>
    <w:rsid w:val="009C4D41"/>
    <w:rsid w:val="009F25B9"/>
    <w:rsid w:val="009F71D8"/>
    <w:rsid w:val="00B568D7"/>
    <w:rsid w:val="00B60B0B"/>
    <w:rsid w:val="00CD3E7A"/>
    <w:rsid w:val="00D131A5"/>
    <w:rsid w:val="00E52BFC"/>
    <w:rsid w:val="00F17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List Bullet 3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First Indent" w:uiPriority="0"/>
    <w:lsdException w:name="Body Text 2" w:uiPriority="0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1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131A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D131A5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qFormat/>
    <w:rsid w:val="00D131A5"/>
    <w:pPr>
      <w:keepNext/>
      <w:keepLines/>
      <w:spacing w:before="200" w:line="276" w:lineRule="auto"/>
      <w:outlineLvl w:val="2"/>
    </w:pPr>
    <w:rPr>
      <w:rFonts w:ascii="Cambria" w:hAnsi="Cambria"/>
      <w:b/>
      <w:bCs/>
      <w:color w:val="4F81BD"/>
      <w:sz w:val="22"/>
      <w:szCs w:val="22"/>
      <w:lang w:eastAsia="en-US"/>
    </w:rPr>
  </w:style>
  <w:style w:type="paragraph" w:styleId="4">
    <w:name w:val="heading 4"/>
    <w:basedOn w:val="a"/>
    <w:link w:val="40"/>
    <w:uiPriority w:val="9"/>
    <w:qFormat/>
    <w:rsid w:val="00D131A5"/>
    <w:pPr>
      <w:spacing w:before="100" w:beforeAutospacing="1" w:after="100" w:afterAutospacing="1"/>
      <w:outlineLvl w:val="3"/>
    </w:pPr>
    <w:rPr>
      <w:b/>
      <w:bCs/>
      <w:lang w:val="x-none" w:eastAsia="x-none"/>
    </w:rPr>
  </w:style>
  <w:style w:type="paragraph" w:styleId="5">
    <w:name w:val="heading 5"/>
    <w:basedOn w:val="a"/>
    <w:next w:val="a"/>
    <w:link w:val="50"/>
    <w:qFormat/>
    <w:rsid w:val="00D131A5"/>
    <w:pPr>
      <w:spacing w:before="240" w:after="60"/>
      <w:ind w:firstLine="709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D131A5"/>
    <w:pPr>
      <w:spacing w:before="240" w:after="60"/>
      <w:ind w:firstLine="709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D131A5"/>
    <w:pPr>
      <w:spacing w:before="240" w:after="60"/>
      <w:ind w:firstLine="709"/>
      <w:jc w:val="both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qFormat/>
    <w:rsid w:val="00D131A5"/>
    <w:pPr>
      <w:keepNext/>
      <w:keepLines/>
      <w:spacing w:before="200" w:line="276" w:lineRule="auto"/>
      <w:outlineLvl w:val="7"/>
    </w:pPr>
    <w:rPr>
      <w:rFonts w:ascii="Cambria" w:hAnsi="Cambria"/>
      <w:color w:val="404040"/>
      <w:sz w:val="20"/>
      <w:szCs w:val="20"/>
      <w:lang w:eastAsia="en-US"/>
    </w:rPr>
  </w:style>
  <w:style w:type="paragraph" w:styleId="9">
    <w:name w:val="heading 9"/>
    <w:basedOn w:val="a"/>
    <w:next w:val="a"/>
    <w:link w:val="90"/>
    <w:qFormat/>
    <w:rsid w:val="00D131A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 Знак1 Знак,Основной текст11,bt,Знак1 Знак"/>
    <w:basedOn w:val="a"/>
    <w:link w:val="a4"/>
    <w:rsid w:val="00D131A5"/>
    <w:pPr>
      <w:spacing w:after="120"/>
    </w:pPr>
  </w:style>
  <w:style w:type="character" w:customStyle="1" w:styleId="a4">
    <w:name w:val="Основной текст Знак"/>
    <w:aliases w:val=" Знак1 Знак Знак,Основной текст11 Знак,bt Знак,Знак1 Знак Знак"/>
    <w:basedOn w:val="a0"/>
    <w:link w:val="a3"/>
    <w:rsid w:val="00D131A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">
    <w:name w:val="S_Обычный жирный"/>
    <w:basedOn w:val="a"/>
    <w:link w:val="S0"/>
    <w:qFormat/>
    <w:rsid w:val="00D131A5"/>
    <w:pPr>
      <w:ind w:firstLine="709"/>
      <w:jc w:val="both"/>
    </w:pPr>
    <w:rPr>
      <w:sz w:val="28"/>
      <w:lang w:val="x-none" w:eastAsia="x-none"/>
    </w:rPr>
  </w:style>
  <w:style w:type="character" w:customStyle="1" w:styleId="S0">
    <w:name w:val="S_Обычный жирный Знак"/>
    <w:link w:val="S"/>
    <w:rsid w:val="00D131A5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21">
    <w:name w:val="Заголовок (Уровень 2)"/>
    <w:basedOn w:val="a"/>
    <w:next w:val="a3"/>
    <w:link w:val="22"/>
    <w:autoRedefine/>
    <w:qFormat/>
    <w:rsid w:val="00D131A5"/>
    <w:pPr>
      <w:autoSpaceDE w:val="0"/>
      <w:autoSpaceDN w:val="0"/>
      <w:adjustRightInd w:val="0"/>
      <w:ind w:left="568"/>
      <w:jc w:val="both"/>
      <w:outlineLvl w:val="0"/>
    </w:pPr>
    <w:rPr>
      <w:bCs/>
      <w:sz w:val="28"/>
      <w:szCs w:val="28"/>
    </w:rPr>
  </w:style>
  <w:style w:type="character" w:customStyle="1" w:styleId="22">
    <w:name w:val="Заголовок (Уровень 2) Знак"/>
    <w:link w:val="21"/>
    <w:rsid w:val="00D131A5"/>
    <w:rPr>
      <w:rFonts w:ascii="Times New Roman" w:eastAsia="Times New Roman" w:hAnsi="Times New Roman" w:cs="Times New Roman"/>
      <w:bCs/>
      <w:sz w:val="28"/>
      <w:szCs w:val="28"/>
      <w:lang w:eastAsia="ru-RU"/>
    </w:rPr>
  </w:style>
  <w:style w:type="paragraph" w:customStyle="1" w:styleId="S1">
    <w:name w:val="S_Обычный"/>
    <w:basedOn w:val="a"/>
    <w:link w:val="S2"/>
    <w:autoRedefine/>
    <w:rsid w:val="00D131A5"/>
    <w:pPr>
      <w:widowControl w:val="0"/>
      <w:ind w:firstLine="709"/>
      <w:jc w:val="both"/>
    </w:pPr>
    <w:rPr>
      <w:sz w:val="28"/>
    </w:rPr>
  </w:style>
  <w:style w:type="character" w:customStyle="1" w:styleId="S2">
    <w:name w:val="S_Обычный Знак"/>
    <w:link w:val="S1"/>
    <w:rsid w:val="00D131A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1">
    <w:name w:val="М1Стиль"/>
    <w:basedOn w:val="a"/>
    <w:link w:val="12"/>
    <w:qFormat/>
    <w:rsid w:val="00D131A5"/>
    <w:pPr>
      <w:ind w:firstLine="709"/>
      <w:jc w:val="both"/>
    </w:pPr>
    <w:rPr>
      <w:rFonts w:eastAsia="Calibri"/>
      <w:sz w:val="28"/>
      <w:szCs w:val="28"/>
      <w:lang w:eastAsia="en-US"/>
    </w:rPr>
  </w:style>
  <w:style w:type="character" w:customStyle="1" w:styleId="12">
    <w:name w:val="М1Стиль Знак"/>
    <w:link w:val="11"/>
    <w:rsid w:val="00D131A5"/>
    <w:rPr>
      <w:rFonts w:ascii="Times New Roman" w:eastAsia="Calibri" w:hAnsi="Times New Roman" w:cs="Times New Roman"/>
      <w:sz w:val="28"/>
      <w:szCs w:val="28"/>
    </w:rPr>
  </w:style>
  <w:style w:type="paragraph" w:customStyle="1" w:styleId="ConsPlusCell">
    <w:name w:val="ConsPlusCell"/>
    <w:uiPriority w:val="99"/>
    <w:rsid w:val="00D131A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D131A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D131A5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D131A5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D131A5"/>
    <w:rPr>
      <w:rFonts w:ascii="Cambria" w:eastAsia="Times New Roman" w:hAnsi="Cambria" w:cs="Times New Roman"/>
      <w:b/>
      <w:bCs/>
      <w:color w:val="4F81BD"/>
    </w:rPr>
  </w:style>
  <w:style w:type="character" w:customStyle="1" w:styleId="40">
    <w:name w:val="Заголовок 4 Знак"/>
    <w:basedOn w:val="a0"/>
    <w:link w:val="4"/>
    <w:uiPriority w:val="9"/>
    <w:rsid w:val="00D131A5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50">
    <w:name w:val="Заголовок 5 Знак"/>
    <w:basedOn w:val="a0"/>
    <w:link w:val="5"/>
    <w:rsid w:val="00D131A5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D131A5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D131A5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D131A5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90">
    <w:name w:val="Заголовок 9 Знак"/>
    <w:basedOn w:val="a0"/>
    <w:link w:val="9"/>
    <w:rsid w:val="00D131A5"/>
    <w:rPr>
      <w:rFonts w:ascii="Arial" w:eastAsia="Times New Roman" w:hAnsi="Arial" w:cs="Arial"/>
      <w:lang w:eastAsia="ru-RU"/>
    </w:rPr>
  </w:style>
  <w:style w:type="character" w:styleId="a5">
    <w:name w:val="Hyperlink"/>
    <w:uiPriority w:val="99"/>
    <w:rsid w:val="00D131A5"/>
    <w:rPr>
      <w:color w:val="0000FF"/>
      <w:u w:val="single"/>
    </w:rPr>
  </w:style>
  <w:style w:type="paragraph" w:customStyle="1" w:styleId="ConsPlusTitle">
    <w:name w:val="ConsPlusTitle"/>
    <w:rsid w:val="00D131A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nformat">
    <w:name w:val="ConsPlusNonformat"/>
    <w:rsid w:val="00D131A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header"/>
    <w:aliases w:val="ВерхКолонтитул"/>
    <w:basedOn w:val="a"/>
    <w:link w:val="a7"/>
    <w:uiPriority w:val="99"/>
    <w:rsid w:val="00D131A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Верхний колонтитул Знак"/>
    <w:aliases w:val="ВерхКолонтитул Знак"/>
    <w:basedOn w:val="a0"/>
    <w:link w:val="a6"/>
    <w:uiPriority w:val="99"/>
    <w:rsid w:val="00D131A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footer"/>
    <w:basedOn w:val="a"/>
    <w:link w:val="a9"/>
    <w:uiPriority w:val="99"/>
    <w:rsid w:val="00D131A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9">
    <w:name w:val="Нижний колонтитул Знак"/>
    <w:basedOn w:val="a0"/>
    <w:link w:val="a8"/>
    <w:uiPriority w:val="99"/>
    <w:rsid w:val="00D131A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a">
    <w:name w:val="Знак"/>
    <w:basedOn w:val="a"/>
    <w:rsid w:val="00D131A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b">
    <w:name w:val="Normal (Web)"/>
    <w:basedOn w:val="a"/>
    <w:rsid w:val="00D131A5"/>
    <w:pPr>
      <w:spacing w:before="100" w:beforeAutospacing="1" w:after="100" w:afterAutospacing="1"/>
    </w:pPr>
  </w:style>
  <w:style w:type="paragraph" w:customStyle="1" w:styleId="s10">
    <w:name w:val="s_1"/>
    <w:basedOn w:val="a"/>
    <w:rsid w:val="00D131A5"/>
    <w:pPr>
      <w:spacing w:before="100" w:beforeAutospacing="1" w:after="100" w:afterAutospacing="1"/>
    </w:pPr>
  </w:style>
  <w:style w:type="paragraph" w:customStyle="1" w:styleId="s22">
    <w:name w:val="s_22"/>
    <w:basedOn w:val="a"/>
    <w:rsid w:val="00D131A5"/>
    <w:pPr>
      <w:spacing w:before="100" w:beforeAutospacing="1" w:after="100" w:afterAutospacing="1"/>
    </w:pPr>
  </w:style>
  <w:style w:type="paragraph" w:styleId="ac">
    <w:name w:val="Balloon Text"/>
    <w:basedOn w:val="a"/>
    <w:link w:val="ad"/>
    <w:uiPriority w:val="99"/>
    <w:rsid w:val="00D131A5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rsid w:val="00D131A5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List Paragraph"/>
    <w:basedOn w:val="a"/>
    <w:uiPriority w:val="34"/>
    <w:qFormat/>
    <w:rsid w:val="00D131A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Body Text Indent"/>
    <w:aliases w:val="Мой Заголовок 1,Основной текст 1"/>
    <w:basedOn w:val="a"/>
    <w:link w:val="af0"/>
    <w:rsid w:val="00D131A5"/>
    <w:pPr>
      <w:autoSpaceDE w:val="0"/>
      <w:autoSpaceDN w:val="0"/>
      <w:spacing w:after="120"/>
      <w:ind w:left="283"/>
    </w:pPr>
    <w:rPr>
      <w:sz w:val="28"/>
      <w:szCs w:val="28"/>
    </w:rPr>
  </w:style>
  <w:style w:type="character" w:customStyle="1" w:styleId="af0">
    <w:name w:val="Основной текст с отступом Знак"/>
    <w:aliases w:val="Мой Заголовок 1 Знак,Основной текст 1 Знак"/>
    <w:basedOn w:val="a0"/>
    <w:link w:val="af"/>
    <w:rsid w:val="00D131A5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1">
    <w:name w:val="Основной шрифт"/>
    <w:rsid w:val="00D131A5"/>
  </w:style>
  <w:style w:type="paragraph" w:styleId="31">
    <w:name w:val="Body Text Indent 3"/>
    <w:basedOn w:val="a"/>
    <w:link w:val="32"/>
    <w:uiPriority w:val="99"/>
    <w:rsid w:val="00D131A5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D131A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2">
    <w:name w:val="No Spacing"/>
    <w:link w:val="af3"/>
    <w:uiPriority w:val="1"/>
    <w:qFormat/>
    <w:rsid w:val="00D131A5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3">
    <w:name w:val="Без интервала Знак"/>
    <w:link w:val="af2"/>
    <w:uiPriority w:val="1"/>
    <w:rsid w:val="00D131A5"/>
    <w:rPr>
      <w:rFonts w:ascii="Calibri" w:eastAsia="Times New Roman" w:hAnsi="Calibri" w:cs="Times New Roman"/>
    </w:rPr>
  </w:style>
  <w:style w:type="table" w:styleId="af4">
    <w:name w:val="Table Grid"/>
    <w:basedOn w:val="a1"/>
    <w:uiPriority w:val="39"/>
    <w:rsid w:val="00D131A5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">
    <w:name w:val="S_Маркированный"/>
    <w:basedOn w:val="a"/>
    <w:link w:val="S20"/>
    <w:rsid w:val="00D131A5"/>
    <w:pPr>
      <w:tabs>
        <w:tab w:val="left" w:pos="1260"/>
      </w:tabs>
      <w:suppressAutoHyphens/>
      <w:spacing w:line="360" w:lineRule="auto"/>
      <w:ind w:firstLine="720"/>
      <w:jc w:val="both"/>
    </w:pPr>
    <w:rPr>
      <w:lang w:eastAsia="ar-SA"/>
    </w:rPr>
  </w:style>
  <w:style w:type="character" w:customStyle="1" w:styleId="S20">
    <w:name w:val="S_Маркированный Знак2"/>
    <w:link w:val="S3"/>
    <w:rsid w:val="00D131A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21">
    <w:name w:val="S_Заголовок 2"/>
    <w:basedOn w:val="2"/>
    <w:link w:val="S23"/>
    <w:rsid w:val="00D131A5"/>
    <w:pPr>
      <w:keepLines w:val="0"/>
      <w:suppressAutoHyphens/>
      <w:spacing w:before="0" w:line="240" w:lineRule="auto"/>
      <w:jc w:val="both"/>
    </w:pPr>
    <w:rPr>
      <w:rFonts w:ascii="Times New Roman" w:hAnsi="Times New Roman"/>
      <w:bCs w:val="0"/>
      <w:i/>
      <w:color w:val="auto"/>
      <w:sz w:val="28"/>
      <w:szCs w:val="28"/>
      <w:lang w:eastAsia="ar-SA"/>
    </w:rPr>
  </w:style>
  <w:style w:type="character" w:customStyle="1" w:styleId="S23">
    <w:name w:val="S_Заголовок 2 Знак"/>
    <w:link w:val="S21"/>
    <w:rsid w:val="00D131A5"/>
    <w:rPr>
      <w:rFonts w:ascii="Times New Roman" w:eastAsia="Times New Roman" w:hAnsi="Times New Roman" w:cs="Times New Roman"/>
      <w:b/>
      <w:i/>
      <w:sz w:val="28"/>
      <w:szCs w:val="28"/>
      <w:lang w:eastAsia="ar-SA"/>
    </w:rPr>
  </w:style>
  <w:style w:type="paragraph" w:customStyle="1" w:styleId="S30">
    <w:name w:val="S_Заголовок 3"/>
    <w:basedOn w:val="3"/>
    <w:link w:val="S31"/>
    <w:rsid w:val="00D131A5"/>
    <w:pPr>
      <w:keepLines w:val="0"/>
      <w:suppressAutoHyphens/>
      <w:spacing w:before="0" w:line="240" w:lineRule="auto"/>
      <w:ind w:firstLine="720"/>
      <w:jc w:val="both"/>
    </w:pPr>
    <w:rPr>
      <w:rFonts w:ascii="Times New Roman" w:hAnsi="Times New Roman"/>
      <w:bCs w:val="0"/>
      <w:i/>
      <w:color w:val="auto"/>
      <w:sz w:val="28"/>
      <w:szCs w:val="28"/>
      <w:lang w:eastAsia="ar-SA"/>
    </w:rPr>
  </w:style>
  <w:style w:type="character" w:customStyle="1" w:styleId="S31">
    <w:name w:val="S_Заголовок 3 Знак"/>
    <w:link w:val="S30"/>
    <w:rsid w:val="00D131A5"/>
    <w:rPr>
      <w:rFonts w:ascii="Times New Roman" w:eastAsia="Times New Roman" w:hAnsi="Times New Roman" w:cs="Times New Roman"/>
      <w:b/>
      <w:i/>
      <w:sz w:val="28"/>
      <w:szCs w:val="28"/>
      <w:lang w:eastAsia="ar-SA"/>
    </w:rPr>
  </w:style>
  <w:style w:type="paragraph" w:customStyle="1" w:styleId="S4">
    <w:name w:val="S_Заголовок 4"/>
    <w:basedOn w:val="4"/>
    <w:rsid w:val="00D131A5"/>
    <w:pPr>
      <w:suppressAutoHyphens/>
      <w:spacing w:before="0" w:beforeAutospacing="0" w:after="0" w:afterAutospacing="0"/>
      <w:ind w:firstLine="284"/>
      <w:jc w:val="both"/>
    </w:pPr>
    <w:rPr>
      <w:bCs w:val="0"/>
      <w:i/>
      <w:sz w:val="28"/>
      <w:szCs w:val="28"/>
      <w:u w:val="single"/>
      <w:lang w:val="ru-RU" w:eastAsia="ar-SA"/>
    </w:rPr>
  </w:style>
  <w:style w:type="paragraph" w:customStyle="1" w:styleId="13">
    <w:name w:val="Знак1"/>
    <w:basedOn w:val="a"/>
    <w:rsid w:val="00D131A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Default">
    <w:name w:val="Default"/>
    <w:rsid w:val="00D131A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5">
    <w:name w:val="footnote text"/>
    <w:aliases w:val="Table_Footnote_last,Table_Footnote_last Знак Знак Знак,Table_Footnote_last Знак,Текст сноски Знак Знак,Текст сноски Знак1 Знак Знак,Текст сноски Знак Знак Знак Знак,Table_Footnote_last Знак1 Знак Знак,single space"/>
    <w:basedOn w:val="a"/>
    <w:link w:val="af6"/>
    <w:unhideWhenUsed/>
    <w:rsid w:val="00D131A5"/>
    <w:rPr>
      <w:sz w:val="20"/>
      <w:szCs w:val="20"/>
    </w:rPr>
  </w:style>
  <w:style w:type="character" w:customStyle="1" w:styleId="af6">
    <w:name w:val="Текст сноски Знак"/>
    <w:aliases w:val="Table_Footnote_last Знак1,Table_Footnote_last Знак Знак Знак Знак,Table_Footnote_last Знак Знак,Текст сноски Знак Знак Знак,Текст сноски Знак1 Знак Знак Знак,Текст сноски Знак Знак Знак Знак Знак,single space Знак"/>
    <w:basedOn w:val="a0"/>
    <w:link w:val="af5"/>
    <w:rsid w:val="00D131A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rNar">
    <w:name w:val="Обычный ArNar Знак"/>
    <w:link w:val="ArNar0"/>
    <w:locked/>
    <w:rsid w:val="00D131A5"/>
    <w:rPr>
      <w:rFonts w:ascii="Arial Narrow" w:hAnsi="Arial Narrow"/>
      <w:color w:val="000000"/>
    </w:rPr>
  </w:style>
  <w:style w:type="paragraph" w:customStyle="1" w:styleId="ArNar0">
    <w:name w:val="Обычный ArNar"/>
    <w:basedOn w:val="a"/>
    <w:link w:val="ArNar"/>
    <w:rsid w:val="00D131A5"/>
    <w:pPr>
      <w:ind w:firstLine="709"/>
      <w:jc w:val="both"/>
    </w:pPr>
    <w:rPr>
      <w:rFonts w:ascii="Arial Narrow" w:eastAsiaTheme="minorHAnsi" w:hAnsi="Arial Narrow" w:cstheme="minorBidi"/>
      <w:color w:val="000000"/>
      <w:sz w:val="22"/>
      <w:szCs w:val="22"/>
      <w:lang w:eastAsia="en-US"/>
    </w:rPr>
  </w:style>
  <w:style w:type="paragraph" w:customStyle="1" w:styleId="af7">
    <w:name w:val="Перечисление + инт"/>
    <w:basedOn w:val="a"/>
    <w:rsid w:val="00D131A5"/>
    <w:pPr>
      <w:tabs>
        <w:tab w:val="num" w:pos="1069"/>
      </w:tabs>
      <w:snapToGrid w:val="0"/>
      <w:spacing w:before="60" w:after="60"/>
      <w:ind w:left="1069" w:hanging="360"/>
      <w:jc w:val="both"/>
    </w:pPr>
    <w:rPr>
      <w:rFonts w:ascii="Arial Narrow" w:hAnsi="Arial Narrow"/>
      <w:color w:val="000000"/>
      <w:sz w:val="22"/>
      <w:szCs w:val="20"/>
    </w:rPr>
  </w:style>
  <w:style w:type="paragraph" w:customStyle="1" w:styleId="23">
    <w:name w:val="Текст с интервалом 2"/>
    <w:basedOn w:val="ArNar0"/>
    <w:rsid w:val="00D131A5"/>
    <w:pPr>
      <w:spacing w:before="60"/>
    </w:pPr>
  </w:style>
  <w:style w:type="paragraph" w:customStyle="1" w:styleId="af8">
    <w:name w:val="Текст с интервалом"/>
    <w:basedOn w:val="ArNar0"/>
    <w:next w:val="ArNar0"/>
    <w:rsid w:val="00D131A5"/>
    <w:pPr>
      <w:spacing w:before="60" w:after="60"/>
    </w:pPr>
  </w:style>
  <w:style w:type="character" w:styleId="af9">
    <w:name w:val="footnote reference"/>
    <w:aliases w:val="Знак сноски-FN"/>
    <w:unhideWhenUsed/>
    <w:rsid w:val="00D131A5"/>
    <w:rPr>
      <w:vertAlign w:val="superscript"/>
    </w:rPr>
  </w:style>
  <w:style w:type="paragraph" w:styleId="afa">
    <w:name w:val="List"/>
    <w:basedOn w:val="ArNar0"/>
    <w:next w:val="a"/>
    <w:unhideWhenUsed/>
    <w:rsid w:val="00D131A5"/>
    <w:pPr>
      <w:spacing w:before="120" w:after="120"/>
    </w:pPr>
    <w:rPr>
      <w:u w:val="single"/>
    </w:rPr>
  </w:style>
  <w:style w:type="paragraph" w:styleId="33">
    <w:name w:val="Body Text 3"/>
    <w:basedOn w:val="a"/>
    <w:link w:val="34"/>
    <w:rsid w:val="00D131A5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D131A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4">
    <w:name w:val="Body Text 2"/>
    <w:basedOn w:val="a"/>
    <w:link w:val="220"/>
    <w:rsid w:val="00D131A5"/>
    <w:pPr>
      <w:spacing w:after="120" w:line="480" w:lineRule="auto"/>
    </w:pPr>
  </w:style>
  <w:style w:type="character" w:customStyle="1" w:styleId="25">
    <w:name w:val="Основной текст 2 Знак"/>
    <w:basedOn w:val="a0"/>
    <w:rsid w:val="00D131A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0">
    <w:name w:val="Основной текст 2 Знак2"/>
    <w:link w:val="24"/>
    <w:rsid w:val="00D131A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udar">
    <w:name w:val="udar"/>
    <w:rsid w:val="00D131A5"/>
  </w:style>
  <w:style w:type="paragraph" w:styleId="afb">
    <w:name w:val="Subtitle"/>
    <w:basedOn w:val="ArNar0"/>
    <w:next w:val="ArNar0"/>
    <w:link w:val="afc"/>
    <w:qFormat/>
    <w:rsid w:val="00D131A5"/>
    <w:pPr>
      <w:spacing w:before="120" w:after="120"/>
      <w:ind w:left="709" w:right="425" w:firstLine="0"/>
    </w:pPr>
    <w:rPr>
      <w:b/>
      <w:color w:val="auto"/>
    </w:rPr>
  </w:style>
  <w:style w:type="character" w:customStyle="1" w:styleId="afc">
    <w:name w:val="Подзаголовок Знак"/>
    <w:basedOn w:val="a0"/>
    <w:link w:val="afb"/>
    <w:rsid w:val="00D131A5"/>
    <w:rPr>
      <w:rFonts w:ascii="Arial Narrow" w:hAnsi="Arial Narrow"/>
      <w:b/>
    </w:rPr>
  </w:style>
  <w:style w:type="paragraph" w:customStyle="1" w:styleId="afd">
    <w:name w:val="Основной(РПЗ)"/>
    <w:basedOn w:val="a"/>
    <w:link w:val="14"/>
    <w:qFormat/>
    <w:rsid w:val="00D131A5"/>
    <w:pPr>
      <w:widowControl w:val="0"/>
      <w:autoSpaceDE w:val="0"/>
      <w:autoSpaceDN w:val="0"/>
      <w:adjustRightInd w:val="0"/>
      <w:ind w:firstLine="709"/>
      <w:jc w:val="both"/>
    </w:pPr>
    <w:rPr>
      <w:sz w:val="26"/>
      <w:szCs w:val="26"/>
    </w:rPr>
  </w:style>
  <w:style w:type="character" w:customStyle="1" w:styleId="14">
    <w:name w:val="Основной(РПЗ) Знак1"/>
    <w:link w:val="afd"/>
    <w:rsid w:val="00D131A5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26">
    <w:name w:val="Body Text Indent 2"/>
    <w:basedOn w:val="a"/>
    <w:link w:val="27"/>
    <w:uiPriority w:val="99"/>
    <w:rsid w:val="00D131A5"/>
    <w:pPr>
      <w:spacing w:after="120" w:line="480" w:lineRule="auto"/>
      <w:ind w:left="283" w:firstLine="709"/>
      <w:jc w:val="both"/>
    </w:pPr>
    <w:rPr>
      <w:sz w:val="28"/>
    </w:rPr>
  </w:style>
  <w:style w:type="character" w:customStyle="1" w:styleId="27">
    <w:name w:val="Основной текст с отступом 2 Знак"/>
    <w:basedOn w:val="a0"/>
    <w:link w:val="26"/>
    <w:uiPriority w:val="99"/>
    <w:rsid w:val="00D131A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e">
    <w:name w:val="Normal Indent"/>
    <w:aliases w:val="Заг_табл Знак,Заг_табл Знак Знак"/>
    <w:basedOn w:val="a"/>
    <w:next w:val="a"/>
    <w:link w:val="aff"/>
    <w:autoRedefine/>
    <w:rsid w:val="00D131A5"/>
    <w:pPr>
      <w:widowControl w:val="0"/>
      <w:spacing w:before="120"/>
      <w:ind w:firstLine="709"/>
      <w:jc w:val="both"/>
    </w:pPr>
    <w:rPr>
      <w:iCs/>
    </w:rPr>
  </w:style>
  <w:style w:type="character" w:customStyle="1" w:styleId="aff">
    <w:name w:val="Обычный отступ Знак"/>
    <w:aliases w:val="Заг_табл Знак Знак1,Заг_табл Знак Знак Знак"/>
    <w:link w:val="afe"/>
    <w:rsid w:val="00D131A5"/>
    <w:rPr>
      <w:rFonts w:ascii="Times New Roman" w:eastAsia="Times New Roman" w:hAnsi="Times New Roman" w:cs="Times New Roman"/>
      <w:iCs/>
      <w:sz w:val="24"/>
      <w:szCs w:val="24"/>
      <w:lang w:eastAsia="ru-RU"/>
    </w:rPr>
  </w:style>
  <w:style w:type="character" w:styleId="aff0">
    <w:name w:val="page number"/>
    <w:rsid w:val="00D131A5"/>
  </w:style>
  <w:style w:type="paragraph" w:customStyle="1" w:styleId="aff1">
    <w:name w:val="Колонтитул низ"/>
    <w:basedOn w:val="a8"/>
    <w:link w:val="aff2"/>
    <w:qFormat/>
    <w:rsid w:val="00D131A5"/>
    <w:pPr>
      <w:ind w:firstLine="454"/>
      <w:jc w:val="both"/>
    </w:pPr>
    <w:rPr>
      <w:i/>
      <w:color w:val="333333"/>
      <w:sz w:val="20"/>
      <w:szCs w:val="20"/>
      <w:lang w:val="ru-RU" w:eastAsia="ru-RU"/>
    </w:rPr>
  </w:style>
  <w:style w:type="character" w:customStyle="1" w:styleId="aff2">
    <w:name w:val="Колонтитул низ Знак"/>
    <w:link w:val="aff1"/>
    <w:rsid w:val="00D131A5"/>
    <w:rPr>
      <w:rFonts w:ascii="Times New Roman" w:eastAsia="Times New Roman" w:hAnsi="Times New Roman" w:cs="Times New Roman"/>
      <w:i/>
      <w:color w:val="333333"/>
      <w:sz w:val="20"/>
      <w:szCs w:val="20"/>
      <w:lang w:eastAsia="ru-RU"/>
    </w:rPr>
  </w:style>
  <w:style w:type="paragraph" w:customStyle="1" w:styleId="aff3">
    <w:name w:val="Обычный текст"/>
    <w:basedOn w:val="a"/>
    <w:link w:val="aff4"/>
    <w:qFormat/>
    <w:rsid w:val="00D131A5"/>
    <w:pPr>
      <w:ind w:firstLine="709"/>
      <w:jc w:val="both"/>
    </w:pPr>
    <w:rPr>
      <w:sz w:val="28"/>
      <w:szCs w:val="28"/>
    </w:rPr>
  </w:style>
  <w:style w:type="character" w:customStyle="1" w:styleId="aff4">
    <w:name w:val="Обычный текст Знак"/>
    <w:link w:val="aff3"/>
    <w:rsid w:val="00D131A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5">
    <w:name w:val="Подчеркнутый"/>
    <w:basedOn w:val="a"/>
    <w:link w:val="aff6"/>
    <w:semiHidden/>
    <w:rsid w:val="00D131A5"/>
    <w:pPr>
      <w:spacing w:line="360" w:lineRule="auto"/>
      <w:ind w:firstLine="709"/>
      <w:jc w:val="both"/>
    </w:pPr>
    <w:rPr>
      <w:u w:val="single"/>
    </w:rPr>
  </w:style>
  <w:style w:type="character" w:customStyle="1" w:styleId="aff6">
    <w:name w:val="Подчеркнутый Знак"/>
    <w:link w:val="aff5"/>
    <w:semiHidden/>
    <w:rsid w:val="00D131A5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15">
    <w:name w:val="Заголовок1"/>
    <w:basedOn w:val="a"/>
    <w:rsid w:val="00D131A5"/>
    <w:pPr>
      <w:tabs>
        <w:tab w:val="left" w:pos="8460"/>
      </w:tabs>
      <w:spacing w:line="360" w:lineRule="auto"/>
      <w:ind w:firstLine="540"/>
      <w:jc w:val="center"/>
    </w:pPr>
    <w:rPr>
      <w:caps/>
    </w:rPr>
  </w:style>
  <w:style w:type="paragraph" w:customStyle="1" w:styleId="S11">
    <w:name w:val="S_Заголовок 1"/>
    <w:basedOn w:val="a"/>
    <w:rsid w:val="00D131A5"/>
    <w:pPr>
      <w:ind w:left="1287" w:hanging="360"/>
      <w:jc w:val="center"/>
    </w:pPr>
    <w:rPr>
      <w:b/>
      <w:caps/>
    </w:rPr>
  </w:style>
  <w:style w:type="paragraph" w:customStyle="1" w:styleId="aff7">
    <w:name w:val="Знак Знак Знак Знак"/>
    <w:basedOn w:val="a"/>
    <w:rsid w:val="00D131A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S5">
    <w:name w:val="S_Маркированный Знак Знак"/>
    <w:rsid w:val="00D131A5"/>
    <w:rPr>
      <w:sz w:val="28"/>
      <w:szCs w:val="28"/>
      <w:lang w:val="ru-RU" w:eastAsia="ru-RU" w:bidi="ar-SA"/>
    </w:rPr>
  </w:style>
  <w:style w:type="paragraph" w:customStyle="1" w:styleId="28">
    <w:name w:val="Знак Знак Знак Знак2"/>
    <w:basedOn w:val="a"/>
    <w:rsid w:val="00D131A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f8">
    <w:name w:val="List Bullet"/>
    <w:basedOn w:val="a"/>
    <w:uiPriority w:val="99"/>
    <w:rsid w:val="00D131A5"/>
    <w:pPr>
      <w:ind w:left="720" w:hanging="360"/>
    </w:pPr>
  </w:style>
  <w:style w:type="character" w:customStyle="1" w:styleId="aff9">
    <w:name w:val="Схема документа Знак"/>
    <w:link w:val="affa"/>
    <w:rsid w:val="00D131A5"/>
    <w:rPr>
      <w:rFonts w:ascii="Tahoma" w:hAnsi="Tahoma"/>
      <w:sz w:val="24"/>
      <w:szCs w:val="24"/>
      <w:shd w:val="clear" w:color="auto" w:fill="000080"/>
    </w:rPr>
  </w:style>
  <w:style w:type="paragraph" w:styleId="affa">
    <w:name w:val="Document Map"/>
    <w:basedOn w:val="a"/>
    <w:link w:val="aff9"/>
    <w:unhideWhenUsed/>
    <w:rsid w:val="00D131A5"/>
    <w:pPr>
      <w:shd w:val="clear" w:color="auto" w:fill="000080"/>
    </w:pPr>
    <w:rPr>
      <w:rFonts w:ascii="Tahoma" w:eastAsiaTheme="minorHAnsi" w:hAnsi="Tahoma" w:cstheme="minorBidi"/>
      <w:shd w:val="clear" w:color="auto" w:fill="000080"/>
      <w:lang w:eastAsia="en-US"/>
    </w:rPr>
  </w:style>
  <w:style w:type="character" w:customStyle="1" w:styleId="16">
    <w:name w:val="Схема документа Знак1"/>
    <w:basedOn w:val="a0"/>
    <w:uiPriority w:val="99"/>
    <w:rsid w:val="00D131A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fb">
    <w:name w:val="Знак"/>
    <w:basedOn w:val="a"/>
    <w:rsid w:val="00D131A5"/>
    <w:pPr>
      <w:spacing w:line="240" w:lineRule="exact"/>
      <w:jc w:val="both"/>
    </w:pPr>
    <w:rPr>
      <w:lang w:val="en-US" w:eastAsia="en-US"/>
    </w:rPr>
  </w:style>
  <w:style w:type="paragraph" w:customStyle="1" w:styleId="61">
    <w:name w:val="Знак6"/>
    <w:basedOn w:val="a"/>
    <w:rsid w:val="00D131A5"/>
    <w:pPr>
      <w:spacing w:line="240" w:lineRule="exact"/>
      <w:jc w:val="both"/>
    </w:pPr>
    <w:rPr>
      <w:lang w:val="en-US" w:eastAsia="en-US"/>
    </w:rPr>
  </w:style>
  <w:style w:type="paragraph" w:customStyle="1" w:styleId="17">
    <w:name w:val="Основной текст1"/>
    <w:basedOn w:val="a"/>
    <w:rsid w:val="00D131A5"/>
    <w:pPr>
      <w:tabs>
        <w:tab w:val="left" w:pos="709"/>
      </w:tabs>
      <w:jc w:val="both"/>
    </w:pPr>
    <w:rPr>
      <w:rFonts w:ascii="Arial" w:hAnsi="Arial"/>
      <w:szCs w:val="20"/>
    </w:rPr>
  </w:style>
  <w:style w:type="paragraph" w:customStyle="1" w:styleId="1406">
    <w:name w:val="1406"/>
    <w:basedOn w:val="a"/>
    <w:rsid w:val="00D131A5"/>
    <w:pPr>
      <w:autoSpaceDE w:val="0"/>
      <w:autoSpaceDN w:val="0"/>
      <w:spacing w:after="120"/>
      <w:jc w:val="center"/>
    </w:pPr>
    <w:rPr>
      <w:b/>
      <w:bCs/>
      <w:color w:val="000000"/>
      <w:sz w:val="28"/>
      <w:szCs w:val="28"/>
    </w:rPr>
  </w:style>
  <w:style w:type="paragraph" w:customStyle="1" w:styleId="1460">
    <w:name w:val="1460"/>
    <w:basedOn w:val="a"/>
    <w:rsid w:val="00D131A5"/>
    <w:pPr>
      <w:autoSpaceDE w:val="0"/>
      <w:autoSpaceDN w:val="0"/>
      <w:spacing w:before="120"/>
      <w:jc w:val="center"/>
    </w:pPr>
    <w:rPr>
      <w:b/>
      <w:bCs/>
      <w:color w:val="000000"/>
      <w:sz w:val="28"/>
      <w:szCs w:val="28"/>
    </w:rPr>
  </w:style>
  <w:style w:type="paragraph" w:customStyle="1" w:styleId="18">
    <w:name w:val="Знак Знак Знак Знак1"/>
    <w:basedOn w:val="a"/>
    <w:rsid w:val="00D131A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51">
    <w:name w:val="Знак5"/>
    <w:basedOn w:val="a"/>
    <w:rsid w:val="00D131A5"/>
    <w:pPr>
      <w:spacing w:line="240" w:lineRule="exact"/>
      <w:jc w:val="both"/>
    </w:pPr>
    <w:rPr>
      <w:lang w:val="en-US" w:eastAsia="en-US"/>
    </w:rPr>
  </w:style>
  <w:style w:type="paragraph" w:styleId="affc">
    <w:name w:val="Title"/>
    <w:basedOn w:val="a"/>
    <w:link w:val="affd"/>
    <w:uiPriority w:val="10"/>
    <w:qFormat/>
    <w:rsid w:val="00D131A5"/>
    <w:pPr>
      <w:jc w:val="center"/>
    </w:pPr>
    <w:rPr>
      <w:rFonts w:ascii="Arial" w:hAnsi="Arial"/>
      <w:b/>
      <w:sz w:val="22"/>
      <w:szCs w:val="20"/>
    </w:rPr>
  </w:style>
  <w:style w:type="character" w:customStyle="1" w:styleId="affd">
    <w:name w:val="Название Знак"/>
    <w:basedOn w:val="a0"/>
    <w:link w:val="affc"/>
    <w:uiPriority w:val="10"/>
    <w:rsid w:val="00D131A5"/>
    <w:rPr>
      <w:rFonts w:ascii="Arial" w:eastAsia="Times New Roman" w:hAnsi="Arial" w:cs="Times New Roman"/>
      <w:b/>
      <w:szCs w:val="20"/>
      <w:lang w:eastAsia="ru-RU"/>
    </w:rPr>
  </w:style>
  <w:style w:type="paragraph" w:customStyle="1" w:styleId="FR2">
    <w:name w:val="FR2"/>
    <w:uiPriority w:val="99"/>
    <w:rsid w:val="00D131A5"/>
    <w:pPr>
      <w:widowControl w:val="0"/>
      <w:autoSpaceDE w:val="0"/>
      <w:autoSpaceDN w:val="0"/>
      <w:adjustRightInd w:val="0"/>
      <w:spacing w:after="0" w:line="240" w:lineRule="auto"/>
      <w:ind w:left="80" w:firstLine="120"/>
    </w:pPr>
    <w:rPr>
      <w:rFonts w:ascii="Arial" w:eastAsia="Times New Roman" w:hAnsi="Arial" w:cs="Arial"/>
      <w:sz w:val="12"/>
      <w:szCs w:val="12"/>
      <w:lang w:eastAsia="ru-RU"/>
    </w:rPr>
  </w:style>
  <w:style w:type="paragraph" w:customStyle="1" w:styleId="41">
    <w:name w:val="Знак4"/>
    <w:basedOn w:val="a"/>
    <w:rsid w:val="00D131A5"/>
    <w:pPr>
      <w:spacing w:line="240" w:lineRule="exact"/>
      <w:jc w:val="both"/>
    </w:pPr>
    <w:rPr>
      <w:lang w:val="en-US" w:eastAsia="en-US"/>
    </w:rPr>
  </w:style>
  <w:style w:type="paragraph" w:customStyle="1" w:styleId="35">
    <w:name w:val="Знак3"/>
    <w:basedOn w:val="a"/>
    <w:rsid w:val="00D131A5"/>
    <w:pPr>
      <w:spacing w:line="240" w:lineRule="exact"/>
      <w:jc w:val="both"/>
    </w:pPr>
    <w:rPr>
      <w:lang w:val="en-US" w:eastAsia="en-US"/>
    </w:rPr>
  </w:style>
  <w:style w:type="paragraph" w:customStyle="1" w:styleId="29">
    <w:name w:val="Знак2"/>
    <w:basedOn w:val="a"/>
    <w:rsid w:val="00D131A5"/>
    <w:pPr>
      <w:spacing w:line="240" w:lineRule="exact"/>
      <w:jc w:val="both"/>
    </w:pPr>
    <w:rPr>
      <w:lang w:val="en-US" w:eastAsia="en-US"/>
    </w:rPr>
  </w:style>
  <w:style w:type="paragraph" w:customStyle="1" w:styleId="2a">
    <w:name w:val="Основной текст2"/>
    <w:basedOn w:val="a"/>
    <w:rsid w:val="00D131A5"/>
    <w:pPr>
      <w:tabs>
        <w:tab w:val="left" w:pos="709"/>
      </w:tabs>
      <w:jc w:val="both"/>
    </w:pPr>
    <w:rPr>
      <w:rFonts w:ascii="Arial" w:hAnsi="Arial"/>
      <w:szCs w:val="20"/>
    </w:rPr>
  </w:style>
  <w:style w:type="character" w:customStyle="1" w:styleId="S12">
    <w:name w:val="S_Маркированный Знак1"/>
    <w:rsid w:val="00D131A5"/>
    <w:rPr>
      <w:sz w:val="24"/>
      <w:szCs w:val="24"/>
    </w:rPr>
  </w:style>
  <w:style w:type="paragraph" w:customStyle="1" w:styleId="S6">
    <w:name w:val="S_Заголовок таблицы"/>
    <w:basedOn w:val="a"/>
    <w:link w:val="S7"/>
    <w:autoRedefine/>
    <w:rsid w:val="00D131A5"/>
    <w:pPr>
      <w:ind w:firstLine="709"/>
      <w:jc w:val="center"/>
    </w:pPr>
    <w:rPr>
      <w:sz w:val="28"/>
    </w:rPr>
  </w:style>
  <w:style w:type="character" w:customStyle="1" w:styleId="S7">
    <w:name w:val="S_Заголовок таблицы Знак"/>
    <w:link w:val="S6"/>
    <w:rsid w:val="00D131A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8">
    <w:name w:val="S_Таблица"/>
    <w:basedOn w:val="a"/>
    <w:link w:val="S13"/>
    <w:autoRedefine/>
    <w:rsid w:val="00D131A5"/>
    <w:pPr>
      <w:jc w:val="right"/>
    </w:pPr>
  </w:style>
  <w:style w:type="character" w:customStyle="1" w:styleId="S13">
    <w:name w:val="S_Таблица Знак1"/>
    <w:link w:val="S8"/>
    <w:rsid w:val="00D131A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9">
    <w:name w:val="S_Обычный в таблице"/>
    <w:basedOn w:val="a"/>
    <w:rsid w:val="00D131A5"/>
    <w:pPr>
      <w:jc w:val="center"/>
    </w:pPr>
    <w:rPr>
      <w:sz w:val="20"/>
      <w:szCs w:val="20"/>
    </w:rPr>
  </w:style>
  <w:style w:type="character" w:styleId="affe">
    <w:name w:val="Strong"/>
    <w:uiPriority w:val="22"/>
    <w:qFormat/>
    <w:rsid w:val="00D131A5"/>
    <w:rPr>
      <w:b/>
      <w:bCs/>
    </w:rPr>
  </w:style>
  <w:style w:type="paragraph" w:customStyle="1" w:styleId="ConsNormal">
    <w:name w:val="ConsNormal"/>
    <w:rsid w:val="00D131A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Cell">
    <w:name w:val="ConsCell"/>
    <w:rsid w:val="00D131A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">
    <w:name w:val="Текст в таблице ДБ"/>
    <w:basedOn w:val="a"/>
    <w:rsid w:val="00D131A5"/>
  </w:style>
  <w:style w:type="paragraph" w:customStyle="1" w:styleId="afff0">
    <w:name w:val="Текст таблицы"/>
    <w:basedOn w:val="a"/>
    <w:rsid w:val="00D131A5"/>
    <w:pPr>
      <w:jc w:val="center"/>
    </w:pPr>
    <w:rPr>
      <w:rFonts w:ascii="Arial" w:hAnsi="Arial"/>
    </w:rPr>
  </w:style>
  <w:style w:type="paragraph" w:styleId="42">
    <w:name w:val="toc 4"/>
    <w:basedOn w:val="a"/>
    <w:next w:val="a"/>
    <w:autoRedefine/>
    <w:rsid w:val="00D131A5"/>
    <w:pPr>
      <w:spacing w:line="276" w:lineRule="auto"/>
      <w:ind w:left="440"/>
    </w:pPr>
    <w:rPr>
      <w:rFonts w:ascii="Calibri" w:eastAsia="Calibri" w:hAnsi="Calibri"/>
      <w:sz w:val="20"/>
      <w:szCs w:val="20"/>
      <w:lang w:eastAsia="en-US"/>
    </w:rPr>
  </w:style>
  <w:style w:type="paragraph" w:customStyle="1" w:styleId="19">
    <w:name w:val="Обычный1"/>
    <w:rsid w:val="00D131A5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36">
    <w:name w:val="List Bullet 3"/>
    <w:basedOn w:val="a"/>
    <w:autoRedefine/>
    <w:rsid w:val="00D131A5"/>
    <w:pPr>
      <w:spacing w:line="360" w:lineRule="auto"/>
      <w:jc w:val="right"/>
    </w:pPr>
    <w:rPr>
      <w:rFonts w:ascii="Arial" w:hAnsi="Arial"/>
      <w:szCs w:val="20"/>
      <w:lang w:eastAsia="en-US"/>
    </w:rPr>
  </w:style>
  <w:style w:type="paragraph" w:customStyle="1" w:styleId="afff1">
    <w:name w:val="Перечисление"/>
    <w:basedOn w:val="a3"/>
    <w:rsid w:val="00D131A5"/>
    <w:pPr>
      <w:spacing w:after="0"/>
      <w:jc w:val="both"/>
    </w:pPr>
    <w:rPr>
      <w:szCs w:val="20"/>
    </w:rPr>
  </w:style>
  <w:style w:type="paragraph" w:customStyle="1" w:styleId="afff2">
    <w:name w:val="Основной текст документа"/>
    <w:rsid w:val="00D131A5"/>
    <w:pPr>
      <w:spacing w:before="60" w:after="6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FR3">
    <w:name w:val="FR3"/>
    <w:rsid w:val="00D131A5"/>
    <w:pPr>
      <w:widowControl w:val="0"/>
      <w:autoSpaceDE w:val="0"/>
      <w:autoSpaceDN w:val="0"/>
      <w:adjustRightInd w:val="0"/>
      <w:spacing w:after="0" w:line="320" w:lineRule="auto"/>
      <w:ind w:firstLine="50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styleId="afff3">
    <w:name w:val="FollowedHyperlink"/>
    <w:uiPriority w:val="99"/>
    <w:unhideWhenUsed/>
    <w:rsid w:val="00D131A5"/>
    <w:rPr>
      <w:color w:val="800080"/>
      <w:u w:val="single"/>
    </w:rPr>
  </w:style>
  <w:style w:type="paragraph" w:styleId="1a">
    <w:name w:val="toc 1"/>
    <w:basedOn w:val="a"/>
    <w:autoRedefine/>
    <w:uiPriority w:val="39"/>
    <w:unhideWhenUsed/>
    <w:qFormat/>
    <w:rsid w:val="00D131A5"/>
    <w:pPr>
      <w:spacing w:line="288" w:lineRule="auto"/>
      <w:ind w:firstLine="567"/>
    </w:pPr>
    <w:rPr>
      <w:rFonts w:eastAsia="Calibri"/>
      <w:b/>
      <w:bCs/>
      <w:sz w:val="28"/>
      <w:lang w:eastAsia="en-US"/>
    </w:rPr>
  </w:style>
  <w:style w:type="paragraph" w:styleId="2b">
    <w:name w:val="toc 2"/>
    <w:basedOn w:val="a"/>
    <w:autoRedefine/>
    <w:uiPriority w:val="39"/>
    <w:unhideWhenUsed/>
    <w:qFormat/>
    <w:rsid w:val="00D131A5"/>
    <w:pPr>
      <w:spacing w:before="240" w:line="276" w:lineRule="auto"/>
    </w:pPr>
    <w:rPr>
      <w:rFonts w:ascii="Calibri" w:eastAsia="Calibri" w:hAnsi="Calibri"/>
      <w:b/>
      <w:bCs/>
      <w:sz w:val="20"/>
      <w:szCs w:val="20"/>
      <w:lang w:eastAsia="en-US"/>
    </w:rPr>
  </w:style>
  <w:style w:type="paragraph" w:styleId="37">
    <w:name w:val="toc 3"/>
    <w:basedOn w:val="a"/>
    <w:autoRedefine/>
    <w:uiPriority w:val="39"/>
    <w:unhideWhenUsed/>
    <w:qFormat/>
    <w:rsid w:val="00D131A5"/>
    <w:pPr>
      <w:spacing w:line="276" w:lineRule="auto"/>
      <w:ind w:left="220"/>
    </w:pPr>
    <w:rPr>
      <w:rFonts w:ascii="Calibri" w:eastAsia="Calibri" w:hAnsi="Calibri"/>
      <w:sz w:val="20"/>
      <w:szCs w:val="20"/>
      <w:lang w:eastAsia="en-US"/>
    </w:rPr>
  </w:style>
  <w:style w:type="character" w:customStyle="1" w:styleId="msoins0">
    <w:name w:val="msoins"/>
    <w:rsid w:val="00D131A5"/>
    <w:rPr>
      <w:color w:val="008080"/>
      <w:u w:val="single"/>
    </w:rPr>
  </w:style>
  <w:style w:type="character" w:customStyle="1" w:styleId="msodel0">
    <w:name w:val="msodel"/>
    <w:rsid w:val="00D131A5"/>
    <w:rPr>
      <w:strike/>
      <w:color w:val="FF0000"/>
    </w:rPr>
  </w:style>
  <w:style w:type="character" w:customStyle="1" w:styleId="msochangeprop0">
    <w:name w:val="msochangeprop"/>
    <w:rsid w:val="00D131A5"/>
    <w:rPr>
      <w:color w:val="000000"/>
    </w:rPr>
  </w:style>
  <w:style w:type="character" w:customStyle="1" w:styleId="FontStyle20">
    <w:name w:val="Font Style20"/>
    <w:rsid w:val="00D131A5"/>
    <w:rPr>
      <w:rFonts w:ascii="Times New Roman" w:hAnsi="Times New Roman" w:cs="Times New Roman"/>
      <w:i/>
      <w:iCs/>
      <w:sz w:val="18"/>
      <w:szCs w:val="18"/>
    </w:rPr>
  </w:style>
  <w:style w:type="paragraph" w:customStyle="1" w:styleId="Style21">
    <w:name w:val="Style21"/>
    <w:basedOn w:val="a"/>
    <w:uiPriority w:val="99"/>
    <w:rsid w:val="00D131A5"/>
    <w:pPr>
      <w:widowControl w:val="0"/>
      <w:autoSpaceDE w:val="0"/>
      <w:autoSpaceDN w:val="0"/>
      <w:adjustRightInd w:val="0"/>
      <w:spacing w:line="324" w:lineRule="exact"/>
      <w:ind w:hanging="302"/>
    </w:pPr>
  </w:style>
  <w:style w:type="character" w:customStyle="1" w:styleId="FontStyle49">
    <w:name w:val="Font Style49"/>
    <w:uiPriority w:val="99"/>
    <w:rsid w:val="00D131A5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a"/>
    <w:rsid w:val="00D131A5"/>
    <w:pPr>
      <w:widowControl w:val="0"/>
      <w:autoSpaceDE w:val="0"/>
      <w:autoSpaceDN w:val="0"/>
      <w:adjustRightInd w:val="0"/>
      <w:spacing w:line="482" w:lineRule="exact"/>
    </w:pPr>
  </w:style>
  <w:style w:type="character" w:customStyle="1" w:styleId="FontStyle13">
    <w:name w:val="Font Style13"/>
    <w:rsid w:val="00D131A5"/>
    <w:rPr>
      <w:rFonts w:ascii="Arial Narrow" w:hAnsi="Arial Narrow" w:cs="Arial Narrow"/>
      <w:sz w:val="34"/>
      <w:szCs w:val="34"/>
    </w:rPr>
  </w:style>
  <w:style w:type="paragraph" w:customStyle="1" w:styleId="afff4">
    <w:name w:val="Таблица"/>
    <w:basedOn w:val="a"/>
    <w:rsid w:val="00D131A5"/>
    <w:pPr>
      <w:widowControl w:val="0"/>
      <w:spacing w:line="264" w:lineRule="auto"/>
      <w:jc w:val="both"/>
    </w:pPr>
    <w:rPr>
      <w:szCs w:val="20"/>
    </w:rPr>
  </w:style>
  <w:style w:type="paragraph" w:customStyle="1" w:styleId="afff5">
    <w:name w:val="Основной"/>
    <w:basedOn w:val="af"/>
    <w:rsid w:val="00D131A5"/>
    <w:pPr>
      <w:autoSpaceDE/>
      <w:autoSpaceDN/>
      <w:spacing w:after="0"/>
      <w:ind w:left="0" w:firstLine="680"/>
      <w:jc w:val="both"/>
    </w:pPr>
    <w:rPr>
      <w:szCs w:val="24"/>
    </w:rPr>
  </w:style>
  <w:style w:type="character" w:customStyle="1" w:styleId="210">
    <w:name w:val="Основной текст 2 Знак1"/>
    <w:rsid w:val="00D131A5"/>
    <w:rPr>
      <w:rFonts w:ascii="Times New Roman" w:eastAsia="Times New Roman" w:hAnsi="Times New Roman" w:cs="Times New Roman"/>
      <w:sz w:val="24"/>
      <w:szCs w:val="24"/>
    </w:rPr>
  </w:style>
  <w:style w:type="paragraph" w:styleId="afff6">
    <w:name w:val="Body Text First Indent"/>
    <w:basedOn w:val="a3"/>
    <w:link w:val="afff7"/>
    <w:rsid w:val="00D131A5"/>
    <w:pPr>
      <w:ind w:firstLine="210"/>
    </w:pPr>
    <w:rPr>
      <w:sz w:val="20"/>
      <w:szCs w:val="20"/>
    </w:rPr>
  </w:style>
  <w:style w:type="character" w:customStyle="1" w:styleId="afff7">
    <w:name w:val="Красная строка Знак"/>
    <w:basedOn w:val="a4"/>
    <w:link w:val="afff6"/>
    <w:rsid w:val="00D131A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">
    <w:name w:val="body_text"/>
    <w:rsid w:val="00D131A5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c">
    <w:name w:val="çàãîëîâîê 2"/>
    <w:basedOn w:val="a"/>
    <w:next w:val="a"/>
    <w:rsid w:val="00D131A5"/>
    <w:pPr>
      <w:keepNext/>
      <w:spacing w:line="360" w:lineRule="auto"/>
      <w:ind w:firstLine="709"/>
      <w:jc w:val="right"/>
    </w:pPr>
    <w:rPr>
      <w:b/>
      <w:szCs w:val="20"/>
    </w:rPr>
  </w:style>
  <w:style w:type="paragraph" w:styleId="afff8">
    <w:name w:val="Plain Text"/>
    <w:basedOn w:val="a"/>
    <w:link w:val="1b"/>
    <w:rsid w:val="00D131A5"/>
    <w:pPr>
      <w:ind w:firstLine="709"/>
    </w:pPr>
    <w:rPr>
      <w:rFonts w:ascii="Courier New" w:hAnsi="Courier New"/>
    </w:rPr>
  </w:style>
  <w:style w:type="character" w:customStyle="1" w:styleId="afff9">
    <w:name w:val="Текст Знак"/>
    <w:basedOn w:val="a0"/>
    <w:uiPriority w:val="99"/>
    <w:rsid w:val="00D131A5"/>
    <w:rPr>
      <w:rFonts w:ascii="Consolas" w:eastAsia="Times New Roman" w:hAnsi="Consolas" w:cs="Times New Roman"/>
      <w:sz w:val="21"/>
      <w:szCs w:val="21"/>
      <w:lang w:eastAsia="ru-RU"/>
    </w:rPr>
  </w:style>
  <w:style w:type="character" w:customStyle="1" w:styleId="1b">
    <w:name w:val="Текст Знак1"/>
    <w:link w:val="afff8"/>
    <w:rsid w:val="00D131A5"/>
    <w:rPr>
      <w:rFonts w:ascii="Courier New" w:eastAsia="Times New Roman" w:hAnsi="Courier New" w:cs="Times New Roman"/>
      <w:sz w:val="24"/>
      <w:szCs w:val="24"/>
      <w:lang w:eastAsia="ru-RU"/>
    </w:rPr>
  </w:style>
  <w:style w:type="character" w:customStyle="1" w:styleId="afffa">
    <w:name w:val="Знак Знак Знак"/>
    <w:rsid w:val="00D131A5"/>
    <w:rPr>
      <w:rFonts w:ascii="Courier New" w:hAnsi="Courier New"/>
      <w:lang w:val="ru-RU" w:eastAsia="ru-RU" w:bidi="ar-SA"/>
    </w:rPr>
  </w:style>
  <w:style w:type="paragraph" w:customStyle="1" w:styleId="afffb">
    <w:name w:val="Комментарий"/>
    <w:basedOn w:val="a"/>
    <w:next w:val="a"/>
    <w:rsid w:val="00D131A5"/>
    <w:pPr>
      <w:widowControl w:val="0"/>
      <w:autoSpaceDE w:val="0"/>
      <w:autoSpaceDN w:val="0"/>
      <w:adjustRightInd w:val="0"/>
      <w:ind w:left="170" w:firstLine="709"/>
      <w:jc w:val="both"/>
    </w:pPr>
    <w:rPr>
      <w:rFonts w:ascii="Arial" w:hAnsi="Arial"/>
      <w:i/>
      <w:iCs/>
      <w:color w:val="800080"/>
      <w:sz w:val="20"/>
      <w:szCs w:val="20"/>
    </w:rPr>
  </w:style>
  <w:style w:type="paragraph" w:customStyle="1" w:styleId="Report">
    <w:name w:val="Report"/>
    <w:basedOn w:val="a"/>
    <w:rsid w:val="00D131A5"/>
    <w:pPr>
      <w:spacing w:line="360" w:lineRule="auto"/>
      <w:ind w:firstLine="567"/>
      <w:jc w:val="both"/>
    </w:pPr>
    <w:rPr>
      <w:szCs w:val="20"/>
    </w:rPr>
  </w:style>
  <w:style w:type="paragraph" w:customStyle="1" w:styleId="120">
    <w:name w:val="Основной текст.Основной текст12"/>
    <w:rsid w:val="00D131A5"/>
    <w:pPr>
      <w:spacing w:after="0" w:line="240" w:lineRule="auto"/>
      <w:ind w:firstLine="709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1c">
    <w:name w:val="Основной текст с отступом.Мой Заголовок 1"/>
    <w:basedOn w:val="a"/>
    <w:rsid w:val="00D131A5"/>
    <w:pPr>
      <w:widowControl w:val="0"/>
      <w:ind w:firstLine="720"/>
      <w:jc w:val="both"/>
    </w:pPr>
    <w:rPr>
      <w:sz w:val="28"/>
      <w:szCs w:val="20"/>
    </w:rPr>
  </w:style>
  <w:style w:type="paragraph" w:customStyle="1" w:styleId="BodyText21">
    <w:name w:val="Body Text 2.Мой Заголовок 1"/>
    <w:rsid w:val="00D131A5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ffc">
    <w:name w:val="Символ сноски"/>
    <w:rsid w:val="00D131A5"/>
  </w:style>
  <w:style w:type="paragraph" w:customStyle="1" w:styleId="CharChar">
    <w:name w:val="Char Char"/>
    <w:basedOn w:val="a"/>
    <w:rsid w:val="00D131A5"/>
    <w:pPr>
      <w:autoSpaceDE w:val="0"/>
      <w:autoSpaceDN w:val="0"/>
      <w:spacing w:after="160" w:line="240" w:lineRule="exact"/>
      <w:ind w:firstLine="709"/>
    </w:pPr>
    <w:rPr>
      <w:rFonts w:ascii="Arial" w:eastAsia="MS Mincho" w:hAnsi="Arial" w:cs="Arial"/>
      <w:b/>
      <w:sz w:val="20"/>
      <w:szCs w:val="20"/>
      <w:lang w:val="en-US" w:eastAsia="de-DE"/>
    </w:rPr>
  </w:style>
  <w:style w:type="paragraph" w:customStyle="1" w:styleId="Style2">
    <w:name w:val="Style2"/>
    <w:basedOn w:val="a"/>
    <w:rsid w:val="00D131A5"/>
    <w:pPr>
      <w:widowControl w:val="0"/>
      <w:autoSpaceDE w:val="0"/>
      <w:autoSpaceDN w:val="0"/>
      <w:adjustRightInd w:val="0"/>
      <w:spacing w:line="182" w:lineRule="exact"/>
      <w:ind w:firstLine="709"/>
    </w:pPr>
  </w:style>
  <w:style w:type="paragraph" w:customStyle="1" w:styleId="Style6">
    <w:name w:val="Style6"/>
    <w:basedOn w:val="a"/>
    <w:rsid w:val="00D131A5"/>
    <w:pPr>
      <w:widowControl w:val="0"/>
      <w:autoSpaceDE w:val="0"/>
      <w:autoSpaceDN w:val="0"/>
      <w:adjustRightInd w:val="0"/>
      <w:spacing w:line="346" w:lineRule="exact"/>
      <w:ind w:firstLine="709"/>
    </w:pPr>
  </w:style>
  <w:style w:type="paragraph" w:customStyle="1" w:styleId="Style7">
    <w:name w:val="Style7"/>
    <w:basedOn w:val="a"/>
    <w:rsid w:val="00D131A5"/>
    <w:pPr>
      <w:widowControl w:val="0"/>
      <w:autoSpaceDE w:val="0"/>
      <w:autoSpaceDN w:val="0"/>
      <w:adjustRightInd w:val="0"/>
      <w:ind w:firstLine="709"/>
    </w:pPr>
  </w:style>
  <w:style w:type="paragraph" w:customStyle="1" w:styleId="Style8">
    <w:name w:val="Style8"/>
    <w:basedOn w:val="a"/>
    <w:rsid w:val="00D131A5"/>
    <w:pPr>
      <w:widowControl w:val="0"/>
      <w:autoSpaceDE w:val="0"/>
      <w:autoSpaceDN w:val="0"/>
      <w:adjustRightInd w:val="0"/>
      <w:spacing w:line="163" w:lineRule="exact"/>
      <w:ind w:firstLine="709"/>
      <w:jc w:val="center"/>
    </w:pPr>
  </w:style>
  <w:style w:type="paragraph" w:customStyle="1" w:styleId="Style9">
    <w:name w:val="Style9"/>
    <w:basedOn w:val="a"/>
    <w:rsid w:val="00D131A5"/>
    <w:pPr>
      <w:widowControl w:val="0"/>
      <w:autoSpaceDE w:val="0"/>
      <w:autoSpaceDN w:val="0"/>
      <w:adjustRightInd w:val="0"/>
      <w:ind w:firstLine="709"/>
    </w:pPr>
  </w:style>
  <w:style w:type="paragraph" w:customStyle="1" w:styleId="Style11">
    <w:name w:val="Style11"/>
    <w:basedOn w:val="a"/>
    <w:rsid w:val="00D131A5"/>
    <w:pPr>
      <w:widowControl w:val="0"/>
      <w:autoSpaceDE w:val="0"/>
      <w:autoSpaceDN w:val="0"/>
      <w:adjustRightInd w:val="0"/>
      <w:spacing w:line="158" w:lineRule="exact"/>
      <w:ind w:firstLine="154"/>
    </w:pPr>
  </w:style>
  <w:style w:type="paragraph" w:customStyle="1" w:styleId="Style10">
    <w:name w:val="Style10"/>
    <w:basedOn w:val="a"/>
    <w:rsid w:val="00D131A5"/>
    <w:pPr>
      <w:widowControl w:val="0"/>
      <w:autoSpaceDE w:val="0"/>
      <w:autoSpaceDN w:val="0"/>
      <w:adjustRightInd w:val="0"/>
      <w:spacing w:line="163" w:lineRule="exact"/>
      <w:ind w:firstLine="115"/>
    </w:pPr>
  </w:style>
  <w:style w:type="paragraph" w:customStyle="1" w:styleId="Style12">
    <w:name w:val="Style12"/>
    <w:basedOn w:val="a"/>
    <w:rsid w:val="00D131A5"/>
    <w:pPr>
      <w:widowControl w:val="0"/>
      <w:autoSpaceDE w:val="0"/>
      <w:autoSpaceDN w:val="0"/>
      <w:adjustRightInd w:val="0"/>
      <w:spacing w:line="163" w:lineRule="exact"/>
      <w:ind w:firstLine="709"/>
      <w:jc w:val="right"/>
    </w:pPr>
  </w:style>
  <w:style w:type="paragraph" w:customStyle="1" w:styleId="Style13">
    <w:name w:val="Style13"/>
    <w:basedOn w:val="a"/>
    <w:rsid w:val="00D131A5"/>
    <w:pPr>
      <w:widowControl w:val="0"/>
      <w:autoSpaceDE w:val="0"/>
      <w:autoSpaceDN w:val="0"/>
      <w:adjustRightInd w:val="0"/>
      <w:spacing w:line="161" w:lineRule="exact"/>
      <w:ind w:firstLine="62"/>
    </w:pPr>
  </w:style>
  <w:style w:type="paragraph" w:customStyle="1" w:styleId="Style15">
    <w:name w:val="Style15"/>
    <w:basedOn w:val="a"/>
    <w:rsid w:val="00D131A5"/>
    <w:pPr>
      <w:widowControl w:val="0"/>
      <w:autoSpaceDE w:val="0"/>
      <w:autoSpaceDN w:val="0"/>
      <w:adjustRightInd w:val="0"/>
      <w:ind w:firstLine="709"/>
    </w:pPr>
  </w:style>
  <w:style w:type="paragraph" w:customStyle="1" w:styleId="Style14">
    <w:name w:val="Style14"/>
    <w:basedOn w:val="a"/>
    <w:rsid w:val="00D131A5"/>
    <w:pPr>
      <w:widowControl w:val="0"/>
      <w:autoSpaceDE w:val="0"/>
      <w:autoSpaceDN w:val="0"/>
      <w:adjustRightInd w:val="0"/>
      <w:ind w:firstLine="709"/>
    </w:pPr>
  </w:style>
  <w:style w:type="paragraph" w:customStyle="1" w:styleId="Style3">
    <w:name w:val="Style3"/>
    <w:basedOn w:val="a"/>
    <w:rsid w:val="00D131A5"/>
    <w:pPr>
      <w:widowControl w:val="0"/>
      <w:autoSpaceDE w:val="0"/>
      <w:autoSpaceDN w:val="0"/>
      <w:adjustRightInd w:val="0"/>
      <w:spacing w:line="232" w:lineRule="exact"/>
      <w:ind w:firstLine="408"/>
      <w:jc w:val="both"/>
    </w:pPr>
  </w:style>
  <w:style w:type="paragraph" w:customStyle="1" w:styleId="CharChar1">
    <w:name w:val="Char Char1"/>
    <w:basedOn w:val="a"/>
    <w:rsid w:val="00D131A5"/>
    <w:pPr>
      <w:autoSpaceDE w:val="0"/>
      <w:autoSpaceDN w:val="0"/>
      <w:spacing w:after="160" w:line="240" w:lineRule="exact"/>
      <w:ind w:firstLine="709"/>
    </w:pPr>
    <w:rPr>
      <w:rFonts w:ascii="Arial" w:eastAsia="MS Mincho" w:hAnsi="Arial" w:cs="Arial"/>
      <w:b/>
      <w:sz w:val="20"/>
      <w:szCs w:val="20"/>
      <w:lang w:val="en-US" w:eastAsia="de-DE"/>
    </w:rPr>
  </w:style>
  <w:style w:type="character" w:customStyle="1" w:styleId="FontStyle19">
    <w:name w:val="Font Style19"/>
    <w:rsid w:val="00D131A5"/>
    <w:rPr>
      <w:rFonts w:ascii="Times New Roman" w:hAnsi="Times New Roman" w:cs="Times New Roman"/>
      <w:sz w:val="14"/>
      <w:szCs w:val="14"/>
    </w:rPr>
  </w:style>
  <w:style w:type="character" w:customStyle="1" w:styleId="FontStyle21">
    <w:name w:val="Font Style21"/>
    <w:rsid w:val="00D131A5"/>
    <w:rPr>
      <w:rFonts w:ascii="Times New Roman" w:hAnsi="Times New Roman" w:cs="Times New Roman"/>
      <w:b/>
      <w:bCs/>
      <w:sz w:val="12"/>
      <w:szCs w:val="12"/>
    </w:rPr>
  </w:style>
  <w:style w:type="paragraph" w:customStyle="1" w:styleId="xl62">
    <w:name w:val="xl62"/>
    <w:basedOn w:val="a"/>
    <w:rsid w:val="00D131A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character" w:customStyle="1" w:styleId="FontStyle11">
    <w:name w:val="Font Style11"/>
    <w:uiPriority w:val="99"/>
    <w:rsid w:val="00D131A5"/>
    <w:rPr>
      <w:rFonts w:ascii="Times New Roman" w:hAnsi="Times New Roman" w:cs="Times New Roman"/>
      <w:sz w:val="26"/>
      <w:szCs w:val="26"/>
    </w:rPr>
  </w:style>
  <w:style w:type="paragraph" w:styleId="afffd">
    <w:name w:val="caption"/>
    <w:basedOn w:val="a"/>
    <w:next w:val="a"/>
    <w:qFormat/>
    <w:rsid w:val="00D131A5"/>
    <w:pPr>
      <w:spacing w:after="200"/>
    </w:pPr>
    <w:rPr>
      <w:rFonts w:ascii="Calibri" w:eastAsia="Calibri" w:hAnsi="Calibri"/>
      <w:b/>
      <w:bCs/>
      <w:color w:val="4F81BD"/>
      <w:sz w:val="18"/>
      <w:szCs w:val="18"/>
      <w:lang w:eastAsia="en-US"/>
    </w:rPr>
  </w:style>
  <w:style w:type="character" w:customStyle="1" w:styleId="FontStyle15">
    <w:name w:val="Font Style15"/>
    <w:uiPriority w:val="99"/>
    <w:rsid w:val="00D131A5"/>
    <w:rPr>
      <w:rFonts w:ascii="Arial Narrow" w:hAnsi="Arial Narrow" w:cs="Arial Narrow"/>
      <w:sz w:val="34"/>
      <w:szCs w:val="34"/>
    </w:rPr>
  </w:style>
  <w:style w:type="paragraph" w:customStyle="1" w:styleId="afffe">
    <w:name w:val="Îáû÷íûé"/>
    <w:rsid w:val="00D131A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ff">
    <w:name w:val="Block Text"/>
    <w:basedOn w:val="a"/>
    <w:rsid w:val="00D131A5"/>
    <w:pPr>
      <w:ind w:left="-709" w:right="43" w:firstLine="851"/>
      <w:jc w:val="both"/>
    </w:pPr>
    <w:rPr>
      <w:sz w:val="28"/>
      <w:szCs w:val="20"/>
    </w:rPr>
  </w:style>
  <w:style w:type="paragraph" w:customStyle="1" w:styleId="xl24">
    <w:name w:val="xl24"/>
    <w:basedOn w:val="a"/>
    <w:rsid w:val="00D131A5"/>
    <w:pPr>
      <w:spacing w:before="100" w:beforeAutospacing="1" w:after="100" w:afterAutospacing="1"/>
      <w:jc w:val="center"/>
    </w:pPr>
  </w:style>
  <w:style w:type="paragraph" w:customStyle="1" w:styleId="xl35">
    <w:name w:val="xl35"/>
    <w:basedOn w:val="a"/>
    <w:rsid w:val="00D131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Iauiue">
    <w:name w:val="Iau?iue"/>
    <w:rsid w:val="00D131A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aaieiaie2">
    <w:name w:val="caaieiaie 2"/>
    <w:basedOn w:val="Iauiue"/>
    <w:next w:val="Iauiue"/>
    <w:rsid w:val="00D131A5"/>
    <w:pPr>
      <w:keepNext/>
      <w:keepLines/>
      <w:spacing w:before="240" w:after="60"/>
      <w:jc w:val="center"/>
    </w:pPr>
    <w:rPr>
      <w:rFonts w:ascii="Peterburg" w:hAnsi="Peterburg"/>
      <w:b/>
      <w:sz w:val="24"/>
    </w:rPr>
  </w:style>
  <w:style w:type="paragraph" w:customStyle="1" w:styleId="xl25">
    <w:name w:val="xl25"/>
    <w:basedOn w:val="a"/>
    <w:rsid w:val="00D131A5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6">
    <w:name w:val="xl26"/>
    <w:basedOn w:val="a"/>
    <w:rsid w:val="00D131A5"/>
    <w:pP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7">
    <w:name w:val="xl27"/>
    <w:basedOn w:val="a"/>
    <w:rsid w:val="00D131A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28">
    <w:name w:val="xl28"/>
    <w:basedOn w:val="a"/>
    <w:rsid w:val="00D131A5"/>
    <w:pPr>
      <w:spacing w:before="100" w:beforeAutospacing="1" w:after="100" w:afterAutospacing="1"/>
      <w:jc w:val="center"/>
      <w:textAlignment w:val="center"/>
    </w:pPr>
  </w:style>
  <w:style w:type="paragraph" w:customStyle="1" w:styleId="xl29">
    <w:name w:val="xl29"/>
    <w:basedOn w:val="a"/>
    <w:rsid w:val="00D131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30">
    <w:name w:val="xl30"/>
    <w:basedOn w:val="a"/>
    <w:rsid w:val="00D131A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31">
    <w:name w:val="xl31"/>
    <w:basedOn w:val="a"/>
    <w:rsid w:val="00D131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32">
    <w:name w:val="xl32"/>
    <w:basedOn w:val="a"/>
    <w:rsid w:val="00D131A5"/>
    <w:pPr>
      <w:spacing w:before="100" w:beforeAutospacing="1" w:after="100" w:afterAutospacing="1"/>
      <w:jc w:val="center"/>
      <w:textAlignment w:val="center"/>
    </w:pPr>
  </w:style>
  <w:style w:type="paragraph" w:customStyle="1" w:styleId="xl33">
    <w:name w:val="xl33"/>
    <w:basedOn w:val="a"/>
    <w:rsid w:val="00D131A5"/>
    <w:pPr>
      <w:spacing w:before="100" w:beforeAutospacing="1" w:after="100" w:afterAutospacing="1"/>
      <w:jc w:val="center"/>
      <w:textAlignment w:val="center"/>
    </w:pPr>
  </w:style>
  <w:style w:type="paragraph" w:customStyle="1" w:styleId="xl34">
    <w:name w:val="xl34"/>
    <w:basedOn w:val="a"/>
    <w:rsid w:val="00D131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6">
    <w:name w:val="xl36"/>
    <w:basedOn w:val="a"/>
    <w:rsid w:val="00D131A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7">
    <w:name w:val="xl37"/>
    <w:basedOn w:val="a"/>
    <w:rsid w:val="00D131A5"/>
    <w:pPr>
      <w:spacing w:before="100" w:beforeAutospacing="1" w:after="100" w:afterAutospacing="1"/>
      <w:jc w:val="center"/>
      <w:textAlignment w:val="center"/>
    </w:pPr>
  </w:style>
  <w:style w:type="paragraph" w:customStyle="1" w:styleId="xl38">
    <w:name w:val="xl38"/>
    <w:basedOn w:val="a"/>
    <w:rsid w:val="00D131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39">
    <w:name w:val="xl39"/>
    <w:basedOn w:val="a"/>
    <w:rsid w:val="00D131A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0">
    <w:name w:val="xl40"/>
    <w:basedOn w:val="a"/>
    <w:rsid w:val="00D131A5"/>
    <w:pPr>
      <w:spacing w:before="100" w:beforeAutospacing="1" w:after="100" w:afterAutospacing="1"/>
      <w:jc w:val="center"/>
    </w:pPr>
  </w:style>
  <w:style w:type="paragraph" w:customStyle="1" w:styleId="xl41">
    <w:name w:val="xl41"/>
    <w:basedOn w:val="a"/>
    <w:rsid w:val="00D131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42">
    <w:name w:val="xl42"/>
    <w:basedOn w:val="a"/>
    <w:rsid w:val="00D131A5"/>
    <w:pP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43">
    <w:name w:val="xl43"/>
    <w:basedOn w:val="a"/>
    <w:rsid w:val="00D131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44">
    <w:name w:val="xl44"/>
    <w:basedOn w:val="a"/>
    <w:rsid w:val="00D131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45">
    <w:name w:val="xl45"/>
    <w:basedOn w:val="a"/>
    <w:rsid w:val="00D131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46">
    <w:name w:val="xl46"/>
    <w:basedOn w:val="a"/>
    <w:rsid w:val="00D131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47">
    <w:name w:val="xl47"/>
    <w:basedOn w:val="a"/>
    <w:rsid w:val="00D131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48">
    <w:name w:val="xl48"/>
    <w:basedOn w:val="a"/>
    <w:rsid w:val="00D131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49">
    <w:name w:val="xl49"/>
    <w:basedOn w:val="a"/>
    <w:rsid w:val="00D131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50">
    <w:name w:val="xl50"/>
    <w:basedOn w:val="a"/>
    <w:rsid w:val="00D131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51">
    <w:name w:val="xl51"/>
    <w:basedOn w:val="a"/>
    <w:rsid w:val="00D131A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52">
    <w:name w:val="xl52"/>
    <w:basedOn w:val="a"/>
    <w:rsid w:val="00D131A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53">
    <w:name w:val="xl53"/>
    <w:basedOn w:val="a"/>
    <w:rsid w:val="00D131A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54">
    <w:name w:val="xl54"/>
    <w:basedOn w:val="a"/>
    <w:rsid w:val="00D131A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55">
    <w:name w:val="xl55"/>
    <w:basedOn w:val="a"/>
    <w:rsid w:val="00D131A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56">
    <w:name w:val="xl56"/>
    <w:basedOn w:val="a"/>
    <w:rsid w:val="00D131A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57">
    <w:name w:val="xl57"/>
    <w:basedOn w:val="a"/>
    <w:rsid w:val="00D131A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58">
    <w:name w:val="xl58"/>
    <w:basedOn w:val="a"/>
    <w:rsid w:val="00D131A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59">
    <w:name w:val="xl59"/>
    <w:basedOn w:val="a"/>
    <w:rsid w:val="00D131A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0">
    <w:name w:val="xl60"/>
    <w:basedOn w:val="a"/>
    <w:rsid w:val="00D131A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1">
    <w:name w:val="xl61"/>
    <w:basedOn w:val="a"/>
    <w:rsid w:val="00D131A5"/>
    <w:pPr>
      <w:spacing w:before="100" w:beforeAutospacing="1" w:after="100" w:afterAutospacing="1"/>
      <w:jc w:val="center"/>
      <w:textAlignment w:val="center"/>
    </w:pPr>
  </w:style>
  <w:style w:type="paragraph" w:customStyle="1" w:styleId="xl63">
    <w:name w:val="xl63"/>
    <w:basedOn w:val="a"/>
    <w:rsid w:val="00D131A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64">
    <w:name w:val="xl64"/>
    <w:basedOn w:val="a"/>
    <w:rsid w:val="00D131A5"/>
    <w:pPr>
      <w:spacing w:before="100" w:beforeAutospacing="1" w:after="100" w:afterAutospacing="1"/>
      <w:jc w:val="center"/>
      <w:textAlignment w:val="center"/>
    </w:pPr>
  </w:style>
  <w:style w:type="paragraph" w:customStyle="1" w:styleId="xl65">
    <w:name w:val="xl65"/>
    <w:basedOn w:val="a"/>
    <w:rsid w:val="00D131A5"/>
    <w:pP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66">
    <w:name w:val="xl66"/>
    <w:basedOn w:val="a"/>
    <w:rsid w:val="00D131A5"/>
    <w:pPr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a"/>
    <w:rsid w:val="00D131A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"/>
    <w:rsid w:val="00D131A5"/>
    <w:pPr>
      <w:spacing w:before="100" w:beforeAutospacing="1" w:after="100" w:afterAutospacing="1"/>
      <w:jc w:val="center"/>
      <w:textAlignment w:val="center"/>
    </w:pPr>
  </w:style>
  <w:style w:type="paragraph" w:customStyle="1" w:styleId="xl69">
    <w:name w:val="xl69"/>
    <w:basedOn w:val="a"/>
    <w:rsid w:val="00D131A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0">
    <w:name w:val="xl70"/>
    <w:basedOn w:val="a"/>
    <w:rsid w:val="00D131A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1">
    <w:name w:val="xl71"/>
    <w:basedOn w:val="a"/>
    <w:rsid w:val="00D131A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2">
    <w:name w:val="xl72"/>
    <w:basedOn w:val="a"/>
    <w:rsid w:val="00D131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3">
    <w:name w:val="xl73"/>
    <w:basedOn w:val="a"/>
    <w:rsid w:val="00D131A5"/>
    <w:pPr>
      <w:spacing w:before="100" w:beforeAutospacing="1" w:after="100" w:afterAutospacing="1"/>
    </w:pPr>
  </w:style>
  <w:style w:type="paragraph" w:customStyle="1" w:styleId="xl74">
    <w:name w:val="xl74"/>
    <w:basedOn w:val="a"/>
    <w:rsid w:val="00D131A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5">
    <w:name w:val="xl75"/>
    <w:basedOn w:val="a"/>
    <w:rsid w:val="00D131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6">
    <w:name w:val="xl76"/>
    <w:basedOn w:val="a"/>
    <w:rsid w:val="00D131A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7">
    <w:name w:val="xl77"/>
    <w:basedOn w:val="a"/>
    <w:rsid w:val="00D131A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"/>
    <w:rsid w:val="00D131A5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9">
    <w:name w:val="xl79"/>
    <w:basedOn w:val="a"/>
    <w:rsid w:val="00D131A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0">
    <w:name w:val="xl80"/>
    <w:basedOn w:val="a"/>
    <w:rsid w:val="00D131A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1">
    <w:name w:val="xl81"/>
    <w:basedOn w:val="a"/>
    <w:rsid w:val="00D131A5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2">
    <w:name w:val="xl82"/>
    <w:basedOn w:val="a"/>
    <w:rsid w:val="00D131A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3">
    <w:name w:val="xl83"/>
    <w:basedOn w:val="a"/>
    <w:rsid w:val="00D131A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4">
    <w:name w:val="xl84"/>
    <w:basedOn w:val="a"/>
    <w:rsid w:val="00D131A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5">
    <w:name w:val="xl85"/>
    <w:basedOn w:val="a"/>
    <w:rsid w:val="00D131A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6">
    <w:name w:val="xl86"/>
    <w:basedOn w:val="a"/>
    <w:rsid w:val="00D131A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7">
    <w:name w:val="xl87"/>
    <w:basedOn w:val="a"/>
    <w:rsid w:val="00D131A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8">
    <w:name w:val="xl88"/>
    <w:basedOn w:val="a"/>
    <w:rsid w:val="00D131A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9">
    <w:name w:val="xl89"/>
    <w:basedOn w:val="a"/>
    <w:rsid w:val="00D131A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0">
    <w:name w:val="xl90"/>
    <w:basedOn w:val="a"/>
    <w:rsid w:val="00D131A5"/>
    <w:pPr>
      <w:pBdr>
        <w:bottom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91">
    <w:name w:val="xl91"/>
    <w:basedOn w:val="a"/>
    <w:rsid w:val="00D131A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D131A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D131A5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D131A5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5">
    <w:name w:val="xl95"/>
    <w:basedOn w:val="a"/>
    <w:rsid w:val="00D131A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6">
    <w:name w:val="xl96"/>
    <w:basedOn w:val="a"/>
    <w:rsid w:val="00D131A5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7">
    <w:name w:val="xl97"/>
    <w:basedOn w:val="a"/>
    <w:rsid w:val="00D131A5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8">
    <w:name w:val="xl98"/>
    <w:basedOn w:val="a"/>
    <w:rsid w:val="00D131A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9">
    <w:name w:val="xl99"/>
    <w:basedOn w:val="a"/>
    <w:rsid w:val="00D131A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0">
    <w:name w:val="xl100"/>
    <w:basedOn w:val="a"/>
    <w:rsid w:val="00D131A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D131A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02">
    <w:name w:val="xl102"/>
    <w:basedOn w:val="a"/>
    <w:rsid w:val="00D131A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3">
    <w:name w:val="xl103"/>
    <w:basedOn w:val="a"/>
    <w:rsid w:val="00D131A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4">
    <w:name w:val="xl104"/>
    <w:basedOn w:val="a"/>
    <w:rsid w:val="00D131A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05">
    <w:name w:val="xl105"/>
    <w:basedOn w:val="a"/>
    <w:rsid w:val="00D131A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06">
    <w:name w:val="xl106"/>
    <w:basedOn w:val="a"/>
    <w:rsid w:val="00D131A5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07">
    <w:name w:val="xl107"/>
    <w:basedOn w:val="a"/>
    <w:rsid w:val="00D131A5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08">
    <w:name w:val="xl108"/>
    <w:basedOn w:val="a"/>
    <w:rsid w:val="00D131A5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9">
    <w:name w:val="xl109"/>
    <w:basedOn w:val="a"/>
    <w:rsid w:val="00D131A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10">
    <w:name w:val="xl110"/>
    <w:basedOn w:val="a"/>
    <w:rsid w:val="00D131A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11">
    <w:name w:val="xl111"/>
    <w:basedOn w:val="a"/>
    <w:rsid w:val="00D131A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affff0">
    <w:name w:val="основной текст дока"/>
    <w:basedOn w:val="a"/>
    <w:rsid w:val="00D131A5"/>
    <w:pPr>
      <w:ind w:firstLine="709"/>
      <w:jc w:val="both"/>
    </w:pPr>
    <w:rPr>
      <w:spacing w:val="-1"/>
      <w:szCs w:val="20"/>
    </w:rPr>
  </w:style>
  <w:style w:type="paragraph" w:customStyle="1" w:styleId="style40">
    <w:name w:val="style4"/>
    <w:basedOn w:val="4"/>
    <w:rsid w:val="00D131A5"/>
    <w:pPr>
      <w:keepNext/>
      <w:spacing w:before="240" w:beforeAutospacing="0" w:after="60" w:afterAutospacing="0"/>
    </w:pPr>
    <w:rPr>
      <w:b w:val="0"/>
      <w:i/>
      <w:szCs w:val="28"/>
      <w:u w:val="single"/>
      <w:lang w:val="ru-RU" w:eastAsia="ru-RU"/>
    </w:rPr>
  </w:style>
  <w:style w:type="character" w:customStyle="1" w:styleId="FontStyle14">
    <w:name w:val="Font Style14"/>
    <w:rsid w:val="00D131A5"/>
    <w:rPr>
      <w:rFonts w:ascii="Times New Roman" w:hAnsi="Times New Roman" w:cs="Times New Roman"/>
      <w:i/>
      <w:iCs/>
      <w:sz w:val="18"/>
      <w:szCs w:val="18"/>
    </w:rPr>
  </w:style>
  <w:style w:type="paragraph" w:customStyle="1" w:styleId="Style5">
    <w:name w:val="Style5"/>
    <w:basedOn w:val="a"/>
    <w:rsid w:val="00D131A5"/>
    <w:pPr>
      <w:widowControl w:val="0"/>
      <w:autoSpaceDE w:val="0"/>
      <w:autoSpaceDN w:val="0"/>
      <w:adjustRightInd w:val="0"/>
    </w:pPr>
  </w:style>
  <w:style w:type="paragraph" w:customStyle="1" w:styleId="1d">
    <w:name w:val="Абзац списка1"/>
    <w:basedOn w:val="a"/>
    <w:uiPriority w:val="99"/>
    <w:qFormat/>
    <w:rsid w:val="00D131A5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styleId="affff1">
    <w:name w:val="TOC Heading"/>
    <w:basedOn w:val="1"/>
    <w:next w:val="a"/>
    <w:uiPriority w:val="39"/>
    <w:qFormat/>
    <w:rsid w:val="00D131A5"/>
    <w:pPr>
      <w:keepLines/>
      <w:spacing w:before="480" w:after="0" w:line="276" w:lineRule="auto"/>
      <w:outlineLvl w:val="9"/>
    </w:pPr>
    <w:rPr>
      <w:color w:val="365F91"/>
      <w:kern w:val="0"/>
      <w:sz w:val="28"/>
      <w:szCs w:val="28"/>
      <w:lang w:eastAsia="en-US"/>
    </w:rPr>
  </w:style>
  <w:style w:type="paragraph" w:styleId="52">
    <w:name w:val="toc 5"/>
    <w:basedOn w:val="a"/>
    <w:next w:val="a"/>
    <w:autoRedefine/>
    <w:uiPriority w:val="39"/>
    <w:unhideWhenUsed/>
    <w:rsid w:val="00D131A5"/>
    <w:pPr>
      <w:spacing w:line="276" w:lineRule="auto"/>
      <w:ind w:left="660"/>
    </w:pPr>
    <w:rPr>
      <w:rFonts w:ascii="Calibri" w:eastAsia="Calibri" w:hAnsi="Calibri"/>
      <w:sz w:val="20"/>
      <w:szCs w:val="20"/>
      <w:lang w:eastAsia="en-US"/>
    </w:rPr>
  </w:style>
  <w:style w:type="paragraph" w:styleId="62">
    <w:name w:val="toc 6"/>
    <w:basedOn w:val="a"/>
    <w:next w:val="a"/>
    <w:autoRedefine/>
    <w:uiPriority w:val="39"/>
    <w:unhideWhenUsed/>
    <w:rsid w:val="00D131A5"/>
    <w:pPr>
      <w:spacing w:line="276" w:lineRule="auto"/>
      <w:ind w:left="880"/>
    </w:pPr>
    <w:rPr>
      <w:rFonts w:ascii="Calibri" w:eastAsia="Calibri" w:hAnsi="Calibri"/>
      <w:sz w:val="20"/>
      <w:szCs w:val="20"/>
      <w:lang w:eastAsia="en-US"/>
    </w:rPr>
  </w:style>
  <w:style w:type="paragraph" w:styleId="71">
    <w:name w:val="toc 7"/>
    <w:basedOn w:val="a"/>
    <w:next w:val="a"/>
    <w:autoRedefine/>
    <w:uiPriority w:val="39"/>
    <w:unhideWhenUsed/>
    <w:rsid w:val="00D131A5"/>
    <w:pPr>
      <w:spacing w:line="276" w:lineRule="auto"/>
      <w:ind w:left="1100"/>
    </w:pPr>
    <w:rPr>
      <w:rFonts w:ascii="Calibri" w:eastAsia="Calibri" w:hAnsi="Calibri"/>
      <w:sz w:val="20"/>
      <w:szCs w:val="20"/>
      <w:lang w:eastAsia="en-US"/>
    </w:rPr>
  </w:style>
  <w:style w:type="paragraph" w:styleId="81">
    <w:name w:val="toc 8"/>
    <w:basedOn w:val="a"/>
    <w:next w:val="a"/>
    <w:autoRedefine/>
    <w:uiPriority w:val="39"/>
    <w:unhideWhenUsed/>
    <w:rsid w:val="00D131A5"/>
    <w:pPr>
      <w:spacing w:line="276" w:lineRule="auto"/>
      <w:ind w:left="1320"/>
    </w:pPr>
    <w:rPr>
      <w:rFonts w:ascii="Calibri" w:eastAsia="Calibri" w:hAnsi="Calibri"/>
      <w:sz w:val="20"/>
      <w:szCs w:val="20"/>
      <w:lang w:eastAsia="en-US"/>
    </w:rPr>
  </w:style>
  <w:style w:type="paragraph" w:styleId="91">
    <w:name w:val="toc 9"/>
    <w:basedOn w:val="a"/>
    <w:next w:val="a"/>
    <w:autoRedefine/>
    <w:uiPriority w:val="39"/>
    <w:unhideWhenUsed/>
    <w:rsid w:val="00D131A5"/>
    <w:pPr>
      <w:spacing w:line="276" w:lineRule="auto"/>
      <w:ind w:left="1540"/>
    </w:pPr>
    <w:rPr>
      <w:rFonts w:ascii="Calibri" w:eastAsia="Calibri" w:hAnsi="Calibri"/>
      <w:sz w:val="20"/>
      <w:szCs w:val="20"/>
      <w:lang w:eastAsia="en-US"/>
    </w:rPr>
  </w:style>
  <w:style w:type="paragraph" w:customStyle="1" w:styleId="text19">
    <w:name w:val="text19"/>
    <w:basedOn w:val="a"/>
    <w:rsid w:val="00D131A5"/>
    <w:pPr>
      <w:spacing w:after="216" w:line="312" w:lineRule="auto"/>
    </w:pPr>
    <w:rPr>
      <w:rFonts w:ascii="Arial" w:hAnsi="Arial" w:cs="Arial"/>
      <w:sz w:val="18"/>
      <w:szCs w:val="18"/>
    </w:rPr>
  </w:style>
  <w:style w:type="paragraph" w:customStyle="1" w:styleId="1e">
    <w:name w:val="Абзац списка1"/>
    <w:basedOn w:val="a"/>
    <w:link w:val="affff2"/>
    <w:rsid w:val="00D131A5"/>
    <w:pPr>
      <w:suppressAutoHyphens/>
      <w:spacing w:after="200" w:line="276" w:lineRule="auto"/>
    </w:pPr>
    <w:rPr>
      <w:rFonts w:ascii="Calibri" w:eastAsia="DejaVu Sans" w:hAnsi="Calibri" w:cs="font368"/>
      <w:kern w:val="1"/>
      <w:sz w:val="22"/>
      <w:szCs w:val="22"/>
      <w:lang w:eastAsia="ar-SA"/>
    </w:rPr>
  </w:style>
  <w:style w:type="character" w:customStyle="1" w:styleId="affff2">
    <w:name w:val="Абзац списка Знак"/>
    <w:link w:val="1e"/>
    <w:locked/>
    <w:rsid w:val="00D131A5"/>
    <w:rPr>
      <w:rFonts w:ascii="Calibri" w:eastAsia="DejaVu Sans" w:hAnsi="Calibri" w:cs="font368"/>
      <w:kern w:val="1"/>
      <w:lang w:eastAsia="ar-SA"/>
    </w:rPr>
  </w:style>
  <w:style w:type="paragraph" w:customStyle="1" w:styleId="affff3">
    <w:name w:val="Основа"/>
    <w:basedOn w:val="a"/>
    <w:link w:val="affff4"/>
    <w:rsid w:val="00D131A5"/>
    <w:pPr>
      <w:spacing w:before="120" w:line="360" w:lineRule="auto"/>
      <w:ind w:firstLine="567"/>
      <w:jc w:val="both"/>
    </w:pPr>
    <w:rPr>
      <w:sz w:val="22"/>
    </w:rPr>
  </w:style>
  <w:style w:type="character" w:customStyle="1" w:styleId="affff4">
    <w:name w:val="Основа Знак"/>
    <w:link w:val="affff3"/>
    <w:locked/>
    <w:rsid w:val="00D131A5"/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pple-style-span">
    <w:name w:val="apple-style-span"/>
    <w:rsid w:val="00D131A5"/>
  </w:style>
  <w:style w:type="character" w:customStyle="1" w:styleId="affff5">
    <w:name w:val="Гипертекстовая ссылка"/>
    <w:rsid w:val="00D131A5"/>
    <w:rPr>
      <w:color w:val="008000"/>
    </w:rPr>
  </w:style>
  <w:style w:type="paragraph" w:customStyle="1" w:styleId="bl0">
    <w:name w:val="bl0"/>
    <w:basedOn w:val="a"/>
    <w:rsid w:val="00D131A5"/>
    <w:pP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ConsTitle">
    <w:name w:val="ConsTitle"/>
    <w:rsid w:val="00D131A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affff6">
    <w:name w:val="Третий уровень"/>
    <w:basedOn w:val="ae"/>
    <w:qFormat/>
    <w:rsid w:val="00D131A5"/>
    <w:pPr>
      <w:spacing w:before="120" w:after="0" w:line="312" w:lineRule="auto"/>
      <w:ind w:left="1224" w:hanging="504"/>
      <w:contextualSpacing w:val="0"/>
      <w:jc w:val="both"/>
    </w:pPr>
    <w:rPr>
      <w:rFonts w:ascii="Times New Roman" w:eastAsia="Times New Roman" w:hAnsi="Times New Roman"/>
      <w:i/>
      <w:sz w:val="24"/>
    </w:rPr>
  </w:style>
  <w:style w:type="paragraph" w:customStyle="1" w:styleId="affff7">
    <w:name w:val="Нормальный"/>
    <w:rsid w:val="00D131A5"/>
    <w:pPr>
      <w:spacing w:after="0" w:line="240" w:lineRule="auto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S32">
    <w:name w:val="S_Заголовок 3 Знак Знак"/>
    <w:rsid w:val="00D131A5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character" w:styleId="affff8">
    <w:name w:val="line number"/>
    <w:uiPriority w:val="99"/>
    <w:unhideWhenUsed/>
    <w:rsid w:val="00D131A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List Bullet 3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First Indent" w:uiPriority="0"/>
    <w:lsdException w:name="Body Text 2" w:uiPriority="0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1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131A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D131A5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qFormat/>
    <w:rsid w:val="00D131A5"/>
    <w:pPr>
      <w:keepNext/>
      <w:keepLines/>
      <w:spacing w:before="200" w:line="276" w:lineRule="auto"/>
      <w:outlineLvl w:val="2"/>
    </w:pPr>
    <w:rPr>
      <w:rFonts w:ascii="Cambria" w:hAnsi="Cambria"/>
      <w:b/>
      <w:bCs/>
      <w:color w:val="4F81BD"/>
      <w:sz w:val="22"/>
      <w:szCs w:val="22"/>
      <w:lang w:eastAsia="en-US"/>
    </w:rPr>
  </w:style>
  <w:style w:type="paragraph" w:styleId="4">
    <w:name w:val="heading 4"/>
    <w:basedOn w:val="a"/>
    <w:link w:val="40"/>
    <w:uiPriority w:val="9"/>
    <w:qFormat/>
    <w:rsid w:val="00D131A5"/>
    <w:pPr>
      <w:spacing w:before="100" w:beforeAutospacing="1" w:after="100" w:afterAutospacing="1"/>
      <w:outlineLvl w:val="3"/>
    </w:pPr>
    <w:rPr>
      <w:b/>
      <w:bCs/>
      <w:lang w:val="x-none" w:eastAsia="x-none"/>
    </w:rPr>
  </w:style>
  <w:style w:type="paragraph" w:styleId="5">
    <w:name w:val="heading 5"/>
    <w:basedOn w:val="a"/>
    <w:next w:val="a"/>
    <w:link w:val="50"/>
    <w:qFormat/>
    <w:rsid w:val="00D131A5"/>
    <w:pPr>
      <w:spacing w:before="240" w:after="60"/>
      <w:ind w:firstLine="709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D131A5"/>
    <w:pPr>
      <w:spacing w:before="240" w:after="60"/>
      <w:ind w:firstLine="709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D131A5"/>
    <w:pPr>
      <w:spacing w:before="240" w:after="60"/>
      <w:ind w:firstLine="709"/>
      <w:jc w:val="both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qFormat/>
    <w:rsid w:val="00D131A5"/>
    <w:pPr>
      <w:keepNext/>
      <w:keepLines/>
      <w:spacing w:before="200" w:line="276" w:lineRule="auto"/>
      <w:outlineLvl w:val="7"/>
    </w:pPr>
    <w:rPr>
      <w:rFonts w:ascii="Cambria" w:hAnsi="Cambria"/>
      <w:color w:val="404040"/>
      <w:sz w:val="20"/>
      <w:szCs w:val="20"/>
      <w:lang w:eastAsia="en-US"/>
    </w:rPr>
  </w:style>
  <w:style w:type="paragraph" w:styleId="9">
    <w:name w:val="heading 9"/>
    <w:basedOn w:val="a"/>
    <w:next w:val="a"/>
    <w:link w:val="90"/>
    <w:qFormat/>
    <w:rsid w:val="00D131A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 Знак1 Знак,Основной текст11,bt,Знак1 Знак"/>
    <w:basedOn w:val="a"/>
    <w:link w:val="a4"/>
    <w:rsid w:val="00D131A5"/>
    <w:pPr>
      <w:spacing w:after="120"/>
    </w:pPr>
  </w:style>
  <w:style w:type="character" w:customStyle="1" w:styleId="a4">
    <w:name w:val="Основной текст Знак"/>
    <w:aliases w:val=" Знак1 Знак Знак,Основной текст11 Знак,bt Знак,Знак1 Знак Знак"/>
    <w:basedOn w:val="a0"/>
    <w:link w:val="a3"/>
    <w:rsid w:val="00D131A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">
    <w:name w:val="S_Обычный жирный"/>
    <w:basedOn w:val="a"/>
    <w:link w:val="S0"/>
    <w:qFormat/>
    <w:rsid w:val="00D131A5"/>
    <w:pPr>
      <w:ind w:firstLine="709"/>
      <w:jc w:val="both"/>
    </w:pPr>
    <w:rPr>
      <w:sz w:val="28"/>
      <w:lang w:val="x-none" w:eastAsia="x-none"/>
    </w:rPr>
  </w:style>
  <w:style w:type="character" w:customStyle="1" w:styleId="S0">
    <w:name w:val="S_Обычный жирный Знак"/>
    <w:link w:val="S"/>
    <w:rsid w:val="00D131A5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21">
    <w:name w:val="Заголовок (Уровень 2)"/>
    <w:basedOn w:val="a"/>
    <w:next w:val="a3"/>
    <w:link w:val="22"/>
    <w:autoRedefine/>
    <w:qFormat/>
    <w:rsid w:val="00D131A5"/>
    <w:pPr>
      <w:autoSpaceDE w:val="0"/>
      <w:autoSpaceDN w:val="0"/>
      <w:adjustRightInd w:val="0"/>
      <w:ind w:left="568"/>
      <w:jc w:val="both"/>
      <w:outlineLvl w:val="0"/>
    </w:pPr>
    <w:rPr>
      <w:bCs/>
      <w:sz w:val="28"/>
      <w:szCs w:val="28"/>
    </w:rPr>
  </w:style>
  <w:style w:type="character" w:customStyle="1" w:styleId="22">
    <w:name w:val="Заголовок (Уровень 2) Знак"/>
    <w:link w:val="21"/>
    <w:rsid w:val="00D131A5"/>
    <w:rPr>
      <w:rFonts w:ascii="Times New Roman" w:eastAsia="Times New Roman" w:hAnsi="Times New Roman" w:cs="Times New Roman"/>
      <w:bCs/>
      <w:sz w:val="28"/>
      <w:szCs w:val="28"/>
      <w:lang w:eastAsia="ru-RU"/>
    </w:rPr>
  </w:style>
  <w:style w:type="paragraph" w:customStyle="1" w:styleId="S1">
    <w:name w:val="S_Обычный"/>
    <w:basedOn w:val="a"/>
    <w:link w:val="S2"/>
    <w:autoRedefine/>
    <w:rsid w:val="00D131A5"/>
    <w:pPr>
      <w:widowControl w:val="0"/>
      <w:ind w:firstLine="709"/>
      <w:jc w:val="both"/>
    </w:pPr>
    <w:rPr>
      <w:sz w:val="28"/>
    </w:rPr>
  </w:style>
  <w:style w:type="character" w:customStyle="1" w:styleId="S2">
    <w:name w:val="S_Обычный Знак"/>
    <w:link w:val="S1"/>
    <w:rsid w:val="00D131A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1">
    <w:name w:val="М1Стиль"/>
    <w:basedOn w:val="a"/>
    <w:link w:val="12"/>
    <w:qFormat/>
    <w:rsid w:val="00D131A5"/>
    <w:pPr>
      <w:ind w:firstLine="709"/>
      <w:jc w:val="both"/>
    </w:pPr>
    <w:rPr>
      <w:rFonts w:eastAsia="Calibri"/>
      <w:sz w:val="28"/>
      <w:szCs w:val="28"/>
      <w:lang w:eastAsia="en-US"/>
    </w:rPr>
  </w:style>
  <w:style w:type="character" w:customStyle="1" w:styleId="12">
    <w:name w:val="М1Стиль Знак"/>
    <w:link w:val="11"/>
    <w:rsid w:val="00D131A5"/>
    <w:rPr>
      <w:rFonts w:ascii="Times New Roman" w:eastAsia="Calibri" w:hAnsi="Times New Roman" w:cs="Times New Roman"/>
      <w:sz w:val="28"/>
      <w:szCs w:val="28"/>
    </w:rPr>
  </w:style>
  <w:style w:type="paragraph" w:customStyle="1" w:styleId="ConsPlusCell">
    <w:name w:val="ConsPlusCell"/>
    <w:uiPriority w:val="99"/>
    <w:rsid w:val="00D131A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D131A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D131A5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D131A5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D131A5"/>
    <w:rPr>
      <w:rFonts w:ascii="Cambria" w:eastAsia="Times New Roman" w:hAnsi="Cambria" w:cs="Times New Roman"/>
      <w:b/>
      <w:bCs/>
      <w:color w:val="4F81BD"/>
    </w:rPr>
  </w:style>
  <w:style w:type="character" w:customStyle="1" w:styleId="40">
    <w:name w:val="Заголовок 4 Знак"/>
    <w:basedOn w:val="a0"/>
    <w:link w:val="4"/>
    <w:uiPriority w:val="9"/>
    <w:rsid w:val="00D131A5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50">
    <w:name w:val="Заголовок 5 Знак"/>
    <w:basedOn w:val="a0"/>
    <w:link w:val="5"/>
    <w:rsid w:val="00D131A5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D131A5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D131A5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D131A5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90">
    <w:name w:val="Заголовок 9 Знак"/>
    <w:basedOn w:val="a0"/>
    <w:link w:val="9"/>
    <w:rsid w:val="00D131A5"/>
    <w:rPr>
      <w:rFonts w:ascii="Arial" w:eastAsia="Times New Roman" w:hAnsi="Arial" w:cs="Arial"/>
      <w:lang w:eastAsia="ru-RU"/>
    </w:rPr>
  </w:style>
  <w:style w:type="character" w:styleId="a5">
    <w:name w:val="Hyperlink"/>
    <w:uiPriority w:val="99"/>
    <w:rsid w:val="00D131A5"/>
    <w:rPr>
      <w:color w:val="0000FF"/>
      <w:u w:val="single"/>
    </w:rPr>
  </w:style>
  <w:style w:type="paragraph" w:customStyle="1" w:styleId="ConsPlusTitle">
    <w:name w:val="ConsPlusTitle"/>
    <w:rsid w:val="00D131A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nformat">
    <w:name w:val="ConsPlusNonformat"/>
    <w:rsid w:val="00D131A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header"/>
    <w:aliases w:val="ВерхКолонтитул"/>
    <w:basedOn w:val="a"/>
    <w:link w:val="a7"/>
    <w:uiPriority w:val="99"/>
    <w:rsid w:val="00D131A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Верхний колонтитул Знак"/>
    <w:aliases w:val="ВерхКолонтитул Знак"/>
    <w:basedOn w:val="a0"/>
    <w:link w:val="a6"/>
    <w:uiPriority w:val="99"/>
    <w:rsid w:val="00D131A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footer"/>
    <w:basedOn w:val="a"/>
    <w:link w:val="a9"/>
    <w:uiPriority w:val="99"/>
    <w:rsid w:val="00D131A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9">
    <w:name w:val="Нижний колонтитул Знак"/>
    <w:basedOn w:val="a0"/>
    <w:link w:val="a8"/>
    <w:uiPriority w:val="99"/>
    <w:rsid w:val="00D131A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a">
    <w:name w:val="Знак"/>
    <w:basedOn w:val="a"/>
    <w:rsid w:val="00D131A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b">
    <w:name w:val="Normal (Web)"/>
    <w:basedOn w:val="a"/>
    <w:rsid w:val="00D131A5"/>
    <w:pPr>
      <w:spacing w:before="100" w:beforeAutospacing="1" w:after="100" w:afterAutospacing="1"/>
    </w:pPr>
  </w:style>
  <w:style w:type="paragraph" w:customStyle="1" w:styleId="s10">
    <w:name w:val="s_1"/>
    <w:basedOn w:val="a"/>
    <w:rsid w:val="00D131A5"/>
    <w:pPr>
      <w:spacing w:before="100" w:beforeAutospacing="1" w:after="100" w:afterAutospacing="1"/>
    </w:pPr>
  </w:style>
  <w:style w:type="paragraph" w:customStyle="1" w:styleId="s22">
    <w:name w:val="s_22"/>
    <w:basedOn w:val="a"/>
    <w:rsid w:val="00D131A5"/>
    <w:pPr>
      <w:spacing w:before="100" w:beforeAutospacing="1" w:after="100" w:afterAutospacing="1"/>
    </w:pPr>
  </w:style>
  <w:style w:type="paragraph" w:styleId="ac">
    <w:name w:val="Balloon Text"/>
    <w:basedOn w:val="a"/>
    <w:link w:val="ad"/>
    <w:uiPriority w:val="99"/>
    <w:rsid w:val="00D131A5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rsid w:val="00D131A5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List Paragraph"/>
    <w:basedOn w:val="a"/>
    <w:uiPriority w:val="34"/>
    <w:qFormat/>
    <w:rsid w:val="00D131A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Body Text Indent"/>
    <w:aliases w:val="Мой Заголовок 1,Основной текст 1"/>
    <w:basedOn w:val="a"/>
    <w:link w:val="af0"/>
    <w:rsid w:val="00D131A5"/>
    <w:pPr>
      <w:autoSpaceDE w:val="0"/>
      <w:autoSpaceDN w:val="0"/>
      <w:spacing w:after="120"/>
      <w:ind w:left="283"/>
    </w:pPr>
    <w:rPr>
      <w:sz w:val="28"/>
      <w:szCs w:val="28"/>
    </w:rPr>
  </w:style>
  <w:style w:type="character" w:customStyle="1" w:styleId="af0">
    <w:name w:val="Основной текст с отступом Знак"/>
    <w:aliases w:val="Мой Заголовок 1 Знак,Основной текст 1 Знак"/>
    <w:basedOn w:val="a0"/>
    <w:link w:val="af"/>
    <w:rsid w:val="00D131A5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1">
    <w:name w:val="Основной шрифт"/>
    <w:rsid w:val="00D131A5"/>
  </w:style>
  <w:style w:type="paragraph" w:styleId="31">
    <w:name w:val="Body Text Indent 3"/>
    <w:basedOn w:val="a"/>
    <w:link w:val="32"/>
    <w:uiPriority w:val="99"/>
    <w:rsid w:val="00D131A5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D131A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2">
    <w:name w:val="No Spacing"/>
    <w:link w:val="af3"/>
    <w:uiPriority w:val="1"/>
    <w:qFormat/>
    <w:rsid w:val="00D131A5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3">
    <w:name w:val="Без интервала Знак"/>
    <w:link w:val="af2"/>
    <w:uiPriority w:val="1"/>
    <w:rsid w:val="00D131A5"/>
    <w:rPr>
      <w:rFonts w:ascii="Calibri" w:eastAsia="Times New Roman" w:hAnsi="Calibri" w:cs="Times New Roman"/>
    </w:rPr>
  </w:style>
  <w:style w:type="table" w:styleId="af4">
    <w:name w:val="Table Grid"/>
    <w:basedOn w:val="a1"/>
    <w:uiPriority w:val="39"/>
    <w:rsid w:val="00D131A5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">
    <w:name w:val="S_Маркированный"/>
    <w:basedOn w:val="a"/>
    <w:link w:val="S20"/>
    <w:rsid w:val="00D131A5"/>
    <w:pPr>
      <w:tabs>
        <w:tab w:val="left" w:pos="1260"/>
      </w:tabs>
      <w:suppressAutoHyphens/>
      <w:spacing w:line="360" w:lineRule="auto"/>
      <w:ind w:firstLine="720"/>
      <w:jc w:val="both"/>
    </w:pPr>
    <w:rPr>
      <w:lang w:eastAsia="ar-SA"/>
    </w:rPr>
  </w:style>
  <w:style w:type="character" w:customStyle="1" w:styleId="S20">
    <w:name w:val="S_Маркированный Знак2"/>
    <w:link w:val="S3"/>
    <w:rsid w:val="00D131A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21">
    <w:name w:val="S_Заголовок 2"/>
    <w:basedOn w:val="2"/>
    <w:link w:val="S23"/>
    <w:rsid w:val="00D131A5"/>
    <w:pPr>
      <w:keepLines w:val="0"/>
      <w:suppressAutoHyphens/>
      <w:spacing w:before="0" w:line="240" w:lineRule="auto"/>
      <w:jc w:val="both"/>
    </w:pPr>
    <w:rPr>
      <w:rFonts w:ascii="Times New Roman" w:hAnsi="Times New Roman"/>
      <w:bCs w:val="0"/>
      <w:i/>
      <w:color w:val="auto"/>
      <w:sz w:val="28"/>
      <w:szCs w:val="28"/>
      <w:lang w:eastAsia="ar-SA"/>
    </w:rPr>
  </w:style>
  <w:style w:type="character" w:customStyle="1" w:styleId="S23">
    <w:name w:val="S_Заголовок 2 Знак"/>
    <w:link w:val="S21"/>
    <w:rsid w:val="00D131A5"/>
    <w:rPr>
      <w:rFonts w:ascii="Times New Roman" w:eastAsia="Times New Roman" w:hAnsi="Times New Roman" w:cs="Times New Roman"/>
      <w:b/>
      <w:i/>
      <w:sz w:val="28"/>
      <w:szCs w:val="28"/>
      <w:lang w:eastAsia="ar-SA"/>
    </w:rPr>
  </w:style>
  <w:style w:type="paragraph" w:customStyle="1" w:styleId="S30">
    <w:name w:val="S_Заголовок 3"/>
    <w:basedOn w:val="3"/>
    <w:link w:val="S31"/>
    <w:rsid w:val="00D131A5"/>
    <w:pPr>
      <w:keepLines w:val="0"/>
      <w:suppressAutoHyphens/>
      <w:spacing w:before="0" w:line="240" w:lineRule="auto"/>
      <w:ind w:firstLine="720"/>
      <w:jc w:val="both"/>
    </w:pPr>
    <w:rPr>
      <w:rFonts w:ascii="Times New Roman" w:hAnsi="Times New Roman"/>
      <w:bCs w:val="0"/>
      <w:i/>
      <w:color w:val="auto"/>
      <w:sz w:val="28"/>
      <w:szCs w:val="28"/>
      <w:lang w:eastAsia="ar-SA"/>
    </w:rPr>
  </w:style>
  <w:style w:type="character" w:customStyle="1" w:styleId="S31">
    <w:name w:val="S_Заголовок 3 Знак"/>
    <w:link w:val="S30"/>
    <w:rsid w:val="00D131A5"/>
    <w:rPr>
      <w:rFonts w:ascii="Times New Roman" w:eastAsia="Times New Roman" w:hAnsi="Times New Roman" w:cs="Times New Roman"/>
      <w:b/>
      <w:i/>
      <w:sz w:val="28"/>
      <w:szCs w:val="28"/>
      <w:lang w:eastAsia="ar-SA"/>
    </w:rPr>
  </w:style>
  <w:style w:type="paragraph" w:customStyle="1" w:styleId="S4">
    <w:name w:val="S_Заголовок 4"/>
    <w:basedOn w:val="4"/>
    <w:rsid w:val="00D131A5"/>
    <w:pPr>
      <w:suppressAutoHyphens/>
      <w:spacing w:before="0" w:beforeAutospacing="0" w:after="0" w:afterAutospacing="0"/>
      <w:ind w:firstLine="284"/>
      <w:jc w:val="both"/>
    </w:pPr>
    <w:rPr>
      <w:bCs w:val="0"/>
      <w:i/>
      <w:sz w:val="28"/>
      <w:szCs w:val="28"/>
      <w:u w:val="single"/>
      <w:lang w:val="ru-RU" w:eastAsia="ar-SA"/>
    </w:rPr>
  </w:style>
  <w:style w:type="paragraph" w:customStyle="1" w:styleId="13">
    <w:name w:val="Знак1"/>
    <w:basedOn w:val="a"/>
    <w:rsid w:val="00D131A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Default">
    <w:name w:val="Default"/>
    <w:rsid w:val="00D131A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5">
    <w:name w:val="footnote text"/>
    <w:aliases w:val="Table_Footnote_last,Table_Footnote_last Знак Знак Знак,Table_Footnote_last Знак,Текст сноски Знак Знак,Текст сноски Знак1 Знак Знак,Текст сноски Знак Знак Знак Знак,Table_Footnote_last Знак1 Знак Знак,single space"/>
    <w:basedOn w:val="a"/>
    <w:link w:val="af6"/>
    <w:unhideWhenUsed/>
    <w:rsid w:val="00D131A5"/>
    <w:rPr>
      <w:sz w:val="20"/>
      <w:szCs w:val="20"/>
    </w:rPr>
  </w:style>
  <w:style w:type="character" w:customStyle="1" w:styleId="af6">
    <w:name w:val="Текст сноски Знак"/>
    <w:aliases w:val="Table_Footnote_last Знак1,Table_Footnote_last Знак Знак Знак Знак,Table_Footnote_last Знак Знак,Текст сноски Знак Знак Знак,Текст сноски Знак1 Знак Знак Знак,Текст сноски Знак Знак Знак Знак Знак,single space Знак"/>
    <w:basedOn w:val="a0"/>
    <w:link w:val="af5"/>
    <w:rsid w:val="00D131A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rNar">
    <w:name w:val="Обычный ArNar Знак"/>
    <w:link w:val="ArNar0"/>
    <w:locked/>
    <w:rsid w:val="00D131A5"/>
    <w:rPr>
      <w:rFonts w:ascii="Arial Narrow" w:hAnsi="Arial Narrow"/>
      <w:color w:val="000000"/>
    </w:rPr>
  </w:style>
  <w:style w:type="paragraph" w:customStyle="1" w:styleId="ArNar0">
    <w:name w:val="Обычный ArNar"/>
    <w:basedOn w:val="a"/>
    <w:link w:val="ArNar"/>
    <w:rsid w:val="00D131A5"/>
    <w:pPr>
      <w:ind w:firstLine="709"/>
      <w:jc w:val="both"/>
    </w:pPr>
    <w:rPr>
      <w:rFonts w:ascii="Arial Narrow" w:eastAsiaTheme="minorHAnsi" w:hAnsi="Arial Narrow" w:cstheme="minorBidi"/>
      <w:color w:val="000000"/>
      <w:sz w:val="22"/>
      <w:szCs w:val="22"/>
      <w:lang w:eastAsia="en-US"/>
    </w:rPr>
  </w:style>
  <w:style w:type="paragraph" w:customStyle="1" w:styleId="af7">
    <w:name w:val="Перечисление + инт"/>
    <w:basedOn w:val="a"/>
    <w:rsid w:val="00D131A5"/>
    <w:pPr>
      <w:tabs>
        <w:tab w:val="num" w:pos="1069"/>
      </w:tabs>
      <w:snapToGrid w:val="0"/>
      <w:spacing w:before="60" w:after="60"/>
      <w:ind w:left="1069" w:hanging="360"/>
      <w:jc w:val="both"/>
    </w:pPr>
    <w:rPr>
      <w:rFonts w:ascii="Arial Narrow" w:hAnsi="Arial Narrow"/>
      <w:color w:val="000000"/>
      <w:sz w:val="22"/>
      <w:szCs w:val="20"/>
    </w:rPr>
  </w:style>
  <w:style w:type="paragraph" w:customStyle="1" w:styleId="23">
    <w:name w:val="Текст с интервалом 2"/>
    <w:basedOn w:val="ArNar0"/>
    <w:rsid w:val="00D131A5"/>
    <w:pPr>
      <w:spacing w:before="60"/>
    </w:pPr>
  </w:style>
  <w:style w:type="paragraph" w:customStyle="1" w:styleId="af8">
    <w:name w:val="Текст с интервалом"/>
    <w:basedOn w:val="ArNar0"/>
    <w:next w:val="ArNar0"/>
    <w:rsid w:val="00D131A5"/>
    <w:pPr>
      <w:spacing w:before="60" w:after="60"/>
    </w:pPr>
  </w:style>
  <w:style w:type="character" w:styleId="af9">
    <w:name w:val="footnote reference"/>
    <w:aliases w:val="Знак сноски-FN"/>
    <w:unhideWhenUsed/>
    <w:rsid w:val="00D131A5"/>
    <w:rPr>
      <w:vertAlign w:val="superscript"/>
    </w:rPr>
  </w:style>
  <w:style w:type="paragraph" w:styleId="afa">
    <w:name w:val="List"/>
    <w:basedOn w:val="ArNar0"/>
    <w:next w:val="a"/>
    <w:unhideWhenUsed/>
    <w:rsid w:val="00D131A5"/>
    <w:pPr>
      <w:spacing w:before="120" w:after="120"/>
    </w:pPr>
    <w:rPr>
      <w:u w:val="single"/>
    </w:rPr>
  </w:style>
  <w:style w:type="paragraph" w:styleId="33">
    <w:name w:val="Body Text 3"/>
    <w:basedOn w:val="a"/>
    <w:link w:val="34"/>
    <w:rsid w:val="00D131A5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D131A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4">
    <w:name w:val="Body Text 2"/>
    <w:basedOn w:val="a"/>
    <w:link w:val="220"/>
    <w:rsid w:val="00D131A5"/>
    <w:pPr>
      <w:spacing w:after="120" w:line="480" w:lineRule="auto"/>
    </w:pPr>
  </w:style>
  <w:style w:type="character" w:customStyle="1" w:styleId="25">
    <w:name w:val="Основной текст 2 Знак"/>
    <w:basedOn w:val="a0"/>
    <w:rsid w:val="00D131A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0">
    <w:name w:val="Основной текст 2 Знак2"/>
    <w:link w:val="24"/>
    <w:rsid w:val="00D131A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udar">
    <w:name w:val="udar"/>
    <w:rsid w:val="00D131A5"/>
  </w:style>
  <w:style w:type="paragraph" w:styleId="afb">
    <w:name w:val="Subtitle"/>
    <w:basedOn w:val="ArNar0"/>
    <w:next w:val="ArNar0"/>
    <w:link w:val="afc"/>
    <w:qFormat/>
    <w:rsid w:val="00D131A5"/>
    <w:pPr>
      <w:spacing w:before="120" w:after="120"/>
      <w:ind w:left="709" w:right="425" w:firstLine="0"/>
    </w:pPr>
    <w:rPr>
      <w:b/>
      <w:color w:val="auto"/>
    </w:rPr>
  </w:style>
  <w:style w:type="character" w:customStyle="1" w:styleId="afc">
    <w:name w:val="Подзаголовок Знак"/>
    <w:basedOn w:val="a0"/>
    <w:link w:val="afb"/>
    <w:rsid w:val="00D131A5"/>
    <w:rPr>
      <w:rFonts w:ascii="Arial Narrow" w:hAnsi="Arial Narrow"/>
      <w:b/>
    </w:rPr>
  </w:style>
  <w:style w:type="paragraph" w:customStyle="1" w:styleId="afd">
    <w:name w:val="Основной(РПЗ)"/>
    <w:basedOn w:val="a"/>
    <w:link w:val="14"/>
    <w:qFormat/>
    <w:rsid w:val="00D131A5"/>
    <w:pPr>
      <w:widowControl w:val="0"/>
      <w:autoSpaceDE w:val="0"/>
      <w:autoSpaceDN w:val="0"/>
      <w:adjustRightInd w:val="0"/>
      <w:ind w:firstLine="709"/>
      <w:jc w:val="both"/>
    </w:pPr>
    <w:rPr>
      <w:sz w:val="26"/>
      <w:szCs w:val="26"/>
    </w:rPr>
  </w:style>
  <w:style w:type="character" w:customStyle="1" w:styleId="14">
    <w:name w:val="Основной(РПЗ) Знак1"/>
    <w:link w:val="afd"/>
    <w:rsid w:val="00D131A5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26">
    <w:name w:val="Body Text Indent 2"/>
    <w:basedOn w:val="a"/>
    <w:link w:val="27"/>
    <w:uiPriority w:val="99"/>
    <w:rsid w:val="00D131A5"/>
    <w:pPr>
      <w:spacing w:after="120" w:line="480" w:lineRule="auto"/>
      <w:ind w:left="283" w:firstLine="709"/>
      <w:jc w:val="both"/>
    </w:pPr>
    <w:rPr>
      <w:sz w:val="28"/>
    </w:rPr>
  </w:style>
  <w:style w:type="character" w:customStyle="1" w:styleId="27">
    <w:name w:val="Основной текст с отступом 2 Знак"/>
    <w:basedOn w:val="a0"/>
    <w:link w:val="26"/>
    <w:uiPriority w:val="99"/>
    <w:rsid w:val="00D131A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e">
    <w:name w:val="Normal Indent"/>
    <w:aliases w:val="Заг_табл Знак,Заг_табл Знак Знак"/>
    <w:basedOn w:val="a"/>
    <w:next w:val="a"/>
    <w:link w:val="aff"/>
    <w:autoRedefine/>
    <w:rsid w:val="00D131A5"/>
    <w:pPr>
      <w:widowControl w:val="0"/>
      <w:spacing w:before="120"/>
      <w:ind w:firstLine="709"/>
      <w:jc w:val="both"/>
    </w:pPr>
    <w:rPr>
      <w:iCs/>
    </w:rPr>
  </w:style>
  <w:style w:type="character" w:customStyle="1" w:styleId="aff">
    <w:name w:val="Обычный отступ Знак"/>
    <w:aliases w:val="Заг_табл Знак Знак1,Заг_табл Знак Знак Знак"/>
    <w:link w:val="afe"/>
    <w:rsid w:val="00D131A5"/>
    <w:rPr>
      <w:rFonts w:ascii="Times New Roman" w:eastAsia="Times New Roman" w:hAnsi="Times New Roman" w:cs="Times New Roman"/>
      <w:iCs/>
      <w:sz w:val="24"/>
      <w:szCs w:val="24"/>
      <w:lang w:eastAsia="ru-RU"/>
    </w:rPr>
  </w:style>
  <w:style w:type="character" w:styleId="aff0">
    <w:name w:val="page number"/>
    <w:rsid w:val="00D131A5"/>
  </w:style>
  <w:style w:type="paragraph" w:customStyle="1" w:styleId="aff1">
    <w:name w:val="Колонтитул низ"/>
    <w:basedOn w:val="a8"/>
    <w:link w:val="aff2"/>
    <w:qFormat/>
    <w:rsid w:val="00D131A5"/>
    <w:pPr>
      <w:ind w:firstLine="454"/>
      <w:jc w:val="both"/>
    </w:pPr>
    <w:rPr>
      <w:i/>
      <w:color w:val="333333"/>
      <w:sz w:val="20"/>
      <w:szCs w:val="20"/>
      <w:lang w:val="ru-RU" w:eastAsia="ru-RU"/>
    </w:rPr>
  </w:style>
  <w:style w:type="character" w:customStyle="1" w:styleId="aff2">
    <w:name w:val="Колонтитул низ Знак"/>
    <w:link w:val="aff1"/>
    <w:rsid w:val="00D131A5"/>
    <w:rPr>
      <w:rFonts w:ascii="Times New Roman" w:eastAsia="Times New Roman" w:hAnsi="Times New Roman" w:cs="Times New Roman"/>
      <w:i/>
      <w:color w:val="333333"/>
      <w:sz w:val="20"/>
      <w:szCs w:val="20"/>
      <w:lang w:eastAsia="ru-RU"/>
    </w:rPr>
  </w:style>
  <w:style w:type="paragraph" w:customStyle="1" w:styleId="aff3">
    <w:name w:val="Обычный текст"/>
    <w:basedOn w:val="a"/>
    <w:link w:val="aff4"/>
    <w:qFormat/>
    <w:rsid w:val="00D131A5"/>
    <w:pPr>
      <w:ind w:firstLine="709"/>
      <w:jc w:val="both"/>
    </w:pPr>
    <w:rPr>
      <w:sz w:val="28"/>
      <w:szCs w:val="28"/>
    </w:rPr>
  </w:style>
  <w:style w:type="character" w:customStyle="1" w:styleId="aff4">
    <w:name w:val="Обычный текст Знак"/>
    <w:link w:val="aff3"/>
    <w:rsid w:val="00D131A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5">
    <w:name w:val="Подчеркнутый"/>
    <w:basedOn w:val="a"/>
    <w:link w:val="aff6"/>
    <w:semiHidden/>
    <w:rsid w:val="00D131A5"/>
    <w:pPr>
      <w:spacing w:line="360" w:lineRule="auto"/>
      <w:ind w:firstLine="709"/>
      <w:jc w:val="both"/>
    </w:pPr>
    <w:rPr>
      <w:u w:val="single"/>
    </w:rPr>
  </w:style>
  <w:style w:type="character" w:customStyle="1" w:styleId="aff6">
    <w:name w:val="Подчеркнутый Знак"/>
    <w:link w:val="aff5"/>
    <w:semiHidden/>
    <w:rsid w:val="00D131A5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15">
    <w:name w:val="Заголовок1"/>
    <w:basedOn w:val="a"/>
    <w:rsid w:val="00D131A5"/>
    <w:pPr>
      <w:tabs>
        <w:tab w:val="left" w:pos="8460"/>
      </w:tabs>
      <w:spacing w:line="360" w:lineRule="auto"/>
      <w:ind w:firstLine="540"/>
      <w:jc w:val="center"/>
    </w:pPr>
    <w:rPr>
      <w:caps/>
    </w:rPr>
  </w:style>
  <w:style w:type="paragraph" w:customStyle="1" w:styleId="S11">
    <w:name w:val="S_Заголовок 1"/>
    <w:basedOn w:val="a"/>
    <w:rsid w:val="00D131A5"/>
    <w:pPr>
      <w:ind w:left="1287" w:hanging="360"/>
      <w:jc w:val="center"/>
    </w:pPr>
    <w:rPr>
      <w:b/>
      <w:caps/>
    </w:rPr>
  </w:style>
  <w:style w:type="paragraph" w:customStyle="1" w:styleId="aff7">
    <w:name w:val="Знак Знак Знак Знак"/>
    <w:basedOn w:val="a"/>
    <w:rsid w:val="00D131A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S5">
    <w:name w:val="S_Маркированный Знак Знак"/>
    <w:rsid w:val="00D131A5"/>
    <w:rPr>
      <w:sz w:val="28"/>
      <w:szCs w:val="28"/>
      <w:lang w:val="ru-RU" w:eastAsia="ru-RU" w:bidi="ar-SA"/>
    </w:rPr>
  </w:style>
  <w:style w:type="paragraph" w:customStyle="1" w:styleId="28">
    <w:name w:val="Знак Знак Знак Знак2"/>
    <w:basedOn w:val="a"/>
    <w:rsid w:val="00D131A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f8">
    <w:name w:val="List Bullet"/>
    <w:basedOn w:val="a"/>
    <w:uiPriority w:val="99"/>
    <w:rsid w:val="00D131A5"/>
    <w:pPr>
      <w:ind w:left="720" w:hanging="360"/>
    </w:pPr>
  </w:style>
  <w:style w:type="character" w:customStyle="1" w:styleId="aff9">
    <w:name w:val="Схема документа Знак"/>
    <w:link w:val="affa"/>
    <w:rsid w:val="00D131A5"/>
    <w:rPr>
      <w:rFonts w:ascii="Tahoma" w:hAnsi="Tahoma"/>
      <w:sz w:val="24"/>
      <w:szCs w:val="24"/>
      <w:shd w:val="clear" w:color="auto" w:fill="000080"/>
    </w:rPr>
  </w:style>
  <w:style w:type="paragraph" w:styleId="affa">
    <w:name w:val="Document Map"/>
    <w:basedOn w:val="a"/>
    <w:link w:val="aff9"/>
    <w:unhideWhenUsed/>
    <w:rsid w:val="00D131A5"/>
    <w:pPr>
      <w:shd w:val="clear" w:color="auto" w:fill="000080"/>
    </w:pPr>
    <w:rPr>
      <w:rFonts w:ascii="Tahoma" w:eastAsiaTheme="minorHAnsi" w:hAnsi="Tahoma" w:cstheme="minorBidi"/>
      <w:shd w:val="clear" w:color="auto" w:fill="000080"/>
      <w:lang w:eastAsia="en-US"/>
    </w:rPr>
  </w:style>
  <w:style w:type="character" w:customStyle="1" w:styleId="16">
    <w:name w:val="Схема документа Знак1"/>
    <w:basedOn w:val="a0"/>
    <w:uiPriority w:val="99"/>
    <w:rsid w:val="00D131A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fb">
    <w:name w:val="Знак"/>
    <w:basedOn w:val="a"/>
    <w:rsid w:val="00D131A5"/>
    <w:pPr>
      <w:spacing w:line="240" w:lineRule="exact"/>
      <w:jc w:val="both"/>
    </w:pPr>
    <w:rPr>
      <w:lang w:val="en-US" w:eastAsia="en-US"/>
    </w:rPr>
  </w:style>
  <w:style w:type="paragraph" w:customStyle="1" w:styleId="61">
    <w:name w:val="Знак6"/>
    <w:basedOn w:val="a"/>
    <w:rsid w:val="00D131A5"/>
    <w:pPr>
      <w:spacing w:line="240" w:lineRule="exact"/>
      <w:jc w:val="both"/>
    </w:pPr>
    <w:rPr>
      <w:lang w:val="en-US" w:eastAsia="en-US"/>
    </w:rPr>
  </w:style>
  <w:style w:type="paragraph" w:customStyle="1" w:styleId="17">
    <w:name w:val="Основной текст1"/>
    <w:basedOn w:val="a"/>
    <w:rsid w:val="00D131A5"/>
    <w:pPr>
      <w:tabs>
        <w:tab w:val="left" w:pos="709"/>
      </w:tabs>
      <w:jc w:val="both"/>
    </w:pPr>
    <w:rPr>
      <w:rFonts w:ascii="Arial" w:hAnsi="Arial"/>
      <w:szCs w:val="20"/>
    </w:rPr>
  </w:style>
  <w:style w:type="paragraph" w:customStyle="1" w:styleId="1406">
    <w:name w:val="1406"/>
    <w:basedOn w:val="a"/>
    <w:rsid w:val="00D131A5"/>
    <w:pPr>
      <w:autoSpaceDE w:val="0"/>
      <w:autoSpaceDN w:val="0"/>
      <w:spacing w:after="120"/>
      <w:jc w:val="center"/>
    </w:pPr>
    <w:rPr>
      <w:b/>
      <w:bCs/>
      <w:color w:val="000000"/>
      <w:sz w:val="28"/>
      <w:szCs w:val="28"/>
    </w:rPr>
  </w:style>
  <w:style w:type="paragraph" w:customStyle="1" w:styleId="1460">
    <w:name w:val="1460"/>
    <w:basedOn w:val="a"/>
    <w:rsid w:val="00D131A5"/>
    <w:pPr>
      <w:autoSpaceDE w:val="0"/>
      <w:autoSpaceDN w:val="0"/>
      <w:spacing w:before="120"/>
      <w:jc w:val="center"/>
    </w:pPr>
    <w:rPr>
      <w:b/>
      <w:bCs/>
      <w:color w:val="000000"/>
      <w:sz w:val="28"/>
      <w:szCs w:val="28"/>
    </w:rPr>
  </w:style>
  <w:style w:type="paragraph" w:customStyle="1" w:styleId="18">
    <w:name w:val="Знак Знак Знак Знак1"/>
    <w:basedOn w:val="a"/>
    <w:rsid w:val="00D131A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51">
    <w:name w:val="Знак5"/>
    <w:basedOn w:val="a"/>
    <w:rsid w:val="00D131A5"/>
    <w:pPr>
      <w:spacing w:line="240" w:lineRule="exact"/>
      <w:jc w:val="both"/>
    </w:pPr>
    <w:rPr>
      <w:lang w:val="en-US" w:eastAsia="en-US"/>
    </w:rPr>
  </w:style>
  <w:style w:type="paragraph" w:styleId="affc">
    <w:name w:val="Title"/>
    <w:basedOn w:val="a"/>
    <w:link w:val="affd"/>
    <w:uiPriority w:val="10"/>
    <w:qFormat/>
    <w:rsid w:val="00D131A5"/>
    <w:pPr>
      <w:jc w:val="center"/>
    </w:pPr>
    <w:rPr>
      <w:rFonts w:ascii="Arial" w:hAnsi="Arial"/>
      <w:b/>
      <w:sz w:val="22"/>
      <w:szCs w:val="20"/>
    </w:rPr>
  </w:style>
  <w:style w:type="character" w:customStyle="1" w:styleId="affd">
    <w:name w:val="Название Знак"/>
    <w:basedOn w:val="a0"/>
    <w:link w:val="affc"/>
    <w:uiPriority w:val="10"/>
    <w:rsid w:val="00D131A5"/>
    <w:rPr>
      <w:rFonts w:ascii="Arial" w:eastAsia="Times New Roman" w:hAnsi="Arial" w:cs="Times New Roman"/>
      <w:b/>
      <w:szCs w:val="20"/>
      <w:lang w:eastAsia="ru-RU"/>
    </w:rPr>
  </w:style>
  <w:style w:type="paragraph" w:customStyle="1" w:styleId="FR2">
    <w:name w:val="FR2"/>
    <w:uiPriority w:val="99"/>
    <w:rsid w:val="00D131A5"/>
    <w:pPr>
      <w:widowControl w:val="0"/>
      <w:autoSpaceDE w:val="0"/>
      <w:autoSpaceDN w:val="0"/>
      <w:adjustRightInd w:val="0"/>
      <w:spacing w:after="0" w:line="240" w:lineRule="auto"/>
      <w:ind w:left="80" w:firstLine="120"/>
    </w:pPr>
    <w:rPr>
      <w:rFonts w:ascii="Arial" w:eastAsia="Times New Roman" w:hAnsi="Arial" w:cs="Arial"/>
      <w:sz w:val="12"/>
      <w:szCs w:val="12"/>
      <w:lang w:eastAsia="ru-RU"/>
    </w:rPr>
  </w:style>
  <w:style w:type="paragraph" w:customStyle="1" w:styleId="41">
    <w:name w:val="Знак4"/>
    <w:basedOn w:val="a"/>
    <w:rsid w:val="00D131A5"/>
    <w:pPr>
      <w:spacing w:line="240" w:lineRule="exact"/>
      <w:jc w:val="both"/>
    </w:pPr>
    <w:rPr>
      <w:lang w:val="en-US" w:eastAsia="en-US"/>
    </w:rPr>
  </w:style>
  <w:style w:type="paragraph" w:customStyle="1" w:styleId="35">
    <w:name w:val="Знак3"/>
    <w:basedOn w:val="a"/>
    <w:rsid w:val="00D131A5"/>
    <w:pPr>
      <w:spacing w:line="240" w:lineRule="exact"/>
      <w:jc w:val="both"/>
    </w:pPr>
    <w:rPr>
      <w:lang w:val="en-US" w:eastAsia="en-US"/>
    </w:rPr>
  </w:style>
  <w:style w:type="paragraph" w:customStyle="1" w:styleId="29">
    <w:name w:val="Знак2"/>
    <w:basedOn w:val="a"/>
    <w:rsid w:val="00D131A5"/>
    <w:pPr>
      <w:spacing w:line="240" w:lineRule="exact"/>
      <w:jc w:val="both"/>
    </w:pPr>
    <w:rPr>
      <w:lang w:val="en-US" w:eastAsia="en-US"/>
    </w:rPr>
  </w:style>
  <w:style w:type="paragraph" w:customStyle="1" w:styleId="2a">
    <w:name w:val="Основной текст2"/>
    <w:basedOn w:val="a"/>
    <w:rsid w:val="00D131A5"/>
    <w:pPr>
      <w:tabs>
        <w:tab w:val="left" w:pos="709"/>
      </w:tabs>
      <w:jc w:val="both"/>
    </w:pPr>
    <w:rPr>
      <w:rFonts w:ascii="Arial" w:hAnsi="Arial"/>
      <w:szCs w:val="20"/>
    </w:rPr>
  </w:style>
  <w:style w:type="character" w:customStyle="1" w:styleId="S12">
    <w:name w:val="S_Маркированный Знак1"/>
    <w:rsid w:val="00D131A5"/>
    <w:rPr>
      <w:sz w:val="24"/>
      <w:szCs w:val="24"/>
    </w:rPr>
  </w:style>
  <w:style w:type="paragraph" w:customStyle="1" w:styleId="S6">
    <w:name w:val="S_Заголовок таблицы"/>
    <w:basedOn w:val="a"/>
    <w:link w:val="S7"/>
    <w:autoRedefine/>
    <w:rsid w:val="00D131A5"/>
    <w:pPr>
      <w:ind w:firstLine="709"/>
      <w:jc w:val="center"/>
    </w:pPr>
    <w:rPr>
      <w:sz w:val="28"/>
    </w:rPr>
  </w:style>
  <w:style w:type="character" w:customStyle="1" w:styleId="S7">
    <w:name w:val="S_Заголовок таблицы Знак"/>
    <w:link w:val="S6"/>
    <w:rsid w:val="00D131A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8">
    <w:name w:val="S_Таблица"/>
    <w:basedOn w:val="a"/>
    <w:link w:val="S13"/>
    <w:autoRedefine/>
    <w:rsid w:val="00D131A5"/>
    <w:pPr>
      <w:jc w:val="right"/>
    </w:pPr>
  </w:style>
  <w:style w:type="character" w:customStyle="1" w:styleId="S13">
    <w:name w:val="S_Таблица Знак1"/>
    <w:link w:val="S8"/>
    <w:rsid w:val="00D131A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9">
    <w:name w:val="S_Обычный в таблице"/>
    <w:basedOn w:val="a"/>
    <w:rsid w:val="00D131A5"/>
    <w:pPr>
      <w:jc w:val="center"/>
    </w:pPr>
    <w:rPr>
      <w:sz w:val="20"/>
      <w:szCs w:val="20"/>
    </w:rPr>
  </w:style>
  <w:style w:type="character" w:styleId="affe">
    <w:name w:val="Strong"/>
    <w:uiPriority w:val="22"/>
    <w:qFormat/>
    <w:rsid w:val="00D131A5"/>
    <w:rPr>
      <w:b/>
      <w:bCs/>
    </w:rPr>
  </w:style>
  <w:style w:type="paragraph" w:customStyle="1" w:styleId="ConsNormal">
    <w:name w:val="ConsNormal"/>
    <w:rsid w:val="00D131A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Cell">
    <w:name w:val="ConsCell"/>
    <w:rsid w:val="00D131A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">
    <w:name w:val="Текст в таблице ДБ"/>
    <w:basedOn w:val="a"/>
    <w:rsid w:val="00D131A5"/>
  </w:style>
  <w:style w:type="paragraph" w:customStyle="1" w:styleId="afff0">
    <w:name w:val="Текст таблицы"/>
    <w:basedOn w:val="a"/>
    <w:rsid w:val="00D131A5"/>
    <w:pPr>
      <w:jc w:val="center"/>
    </w:pPr>
    <w:rPr>
      <w:rFonts w:ascii="Arial" w:hAnsi="Arial"/>
    </w:rPr>
  </w:style>
  <w:style w:type="paragraph" w:styleId="42">
    <w:name w:val="toc 4"/>
    <w:basedOn w:val="a"/>
    <w:next w:val="a"/>
    <w:autoRedefine/>
    <w:rsid w:val="00D131A5"/>
    <w:pPr>
      <w:spacing w:line="276" w:lineRule="auto"/>
      <w:ind w:left="440"/>
    </w:pPr>
    <w:rPr>
      <w:rFonts w:ascii="Calibri" w:eastAsia="Calibri" w:hAnsi="Calibri"/>
      <w:sz w:val="20"/>
      <w:szCs w:val="20"/>
      <w:lang w:eastAsia="en-US"/>
    </w:rPr>
  </w:style>
  <w:style w:type="paragraph" w:customStyle="1" w:styleId="19">
    <w:name w:val="Обычный1"/>
    <w:rsid w:val="00D131A5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36">
    <w:name w:val="List Bullet 3"/>
    <w:basedOn w:val="a"/>
    <w:autoRedefine/>
    <w:rsid w:val="00D131A5"/>
    <w:pPr>
      <w:spacing w:line="360" w:lineRule="auto"/>
      <w:jc w:val="right"/>
    </w:pPr>
    <w:rPr>
      <w:rFonts w:ascii="Arial" w:hAnsi="Arial"/>
      <w:szCs w:val="20"/>
      <w:lang w:eastAsia="en-US"/>
    </w:rPr>
  </w:style>
  <w:style w:type="paragraph" w:customStyle="1" w:styleId="afff1">
    <w:name w:val="Перечисление"/>
    <w:basedOn w:val="a3"/>
    <w:rsid w:val="00D131A5"/>
    <w:pPr>
      <w:spacing w:after="0"/>
      <w:jc w:val="both"/>
    </w:pPr>
    <w:rPr>
      <w:szCs w:val="20"/>
    </w:rPr>
  </w:style>
  <w:style w:type="paragraph" w:customStyle="1" w:styleId="afff2">
    <w:name w:val="Основной текст документа"/>
    <w:rsid w:val="00D131A5"/>
    <w:pPr>
      <w:spacing w:before="60" w:after="6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FR3">
    <w:name w:val="FR3"/>
    <w:rsid w:val="00D131A5"/>
    <w:pPr>
      <w:widowControl w:val="0"/>
      <w:autoSpaceDE w:val="0"/>
      <w:autoSpaceDN w:val="0"/>
      <w:adjustRightInd w:val="0"/>
      <w:spacing w:after="0" w:line="320" w:lineRule="auto"/>
      <w:ind w:firstLine="50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styleId="afff3">
    <w:name w:val="FollowedHyperlink"/>
    <w:uiPriority w:val="99"/>
    <w:unhideWhenUsed/>
    <w:rsid w:val="00D131A5"/>
    <w:rPr>
      <w:color w:val="800080"/>
      <w:u w:val="single"/>
    </w:rPr>
  </w:style>
  <w:style w:type="paragraph" w:styleId="1a">
    <w:name w:val="toc 1"/>
    <w:basedOn w:val="a"/>
    <w:autoRedefine/>
    <w:uiPriority w:val="39"/>
    <w:unhideWhenUsed/>
    <w:qFormat/>
    <w:rsid w:val="00D131A5"/>
    <w:pPr>
      <w:spacing w:line="288" w:lineRule="auto"/>
      <w:ind w:firstLine="567"/>
    </w:pPr>
    <w:rPr>
      <w:rFonts w:eastAsia="Calibri"/>
      <w:b/>
      <w:bCs/>
      <w:sz w:val="28"/>
      <w:lang w:eastAsia="en-US"/>
    </w:rPr>
  </w:style>
  <w:style w:type="paragraph" w:styleId="2b">
    <w:name w:val="toc 2"/>
    <w:basedOn w:val="a"/>
    <w:autoRedefine/>
    <w:uiPriority w:val="39"/>
    <w:unhideWhenUsed/>
    <w:qFormat/>
    <w:rsid w:val="00D131A5"/>
    <w:pPr>
      <w:spacing w:before="240" w:line="276" w:lineRule="auto"/>
    </w:pPr>
    <w:rPr>
      <w:rFonts w:ascii="Calibri" w:eastAsia="Calibri" w:hAnsi="Calibri"/>
      <w:b/>
      <w:bCs/>
      <w:sz w:val="20"/>
      <w:szCs w:val="20"/>
      <w:lang w:eastAsia="en-US"/>
    </w:rPr>
  </w:style>
  <w:style w:type="paragraph" w:styleId="37">
    <w:name w:val="toc 3"/>
    <w:basedOn w:val="a"/>
    <w:autoRedefine/>
    <w:uiPriority w:val="39"/>
    <w:unhideWhenUsed/>
    <w:qFormat/>
    <w:rsid w:val="00D131A5"/>
    <w:pPr>
      <w:spacing w:line="276" w:lineRule="auto"/>
      <w:ind w:left="220"/>
    </w:pPr>
    <w:rPr>
      <w:rFonts w:ascii="Calibri" w:eastAsia="Calibri" w:hAnsi="Calibri"/>
      <w:sz w:val="20"/>
      <w:szCs w:val="20"/>
      <w:lang w:eastAsia="en-US"/>
    </w:rPr>
  </w:style>
  <w:style w:type="character" w:customStyle="1" w:styleId="msoins0">
    <w:name w:val="msoins"/>
    <w:rsid w:val="00D131A5"/>
    <w:rPr>
      <w:color w:val="008080"/>
      <w:u w:val="single"/>
    </w:rPr>
  </w:style>
  <w:style w:type="character" w:customStyle="1" w:styleId="msodel0">
    <w:name w:val="msodel"/>
    <w:rsid w:val="00D131A5"/>
    <w:rPr>
      <w:strike/>
      <w:color w:val="FF0000"/>
    </w:rPr>
  </w:style>
  <w:style w:type="character" w:customStyle="1" w:styleId="msochangeprop0">
    <w:name w:val="msochangeprop"/>
    <w:rsid w:val="00D131A5"/>
    <w:rPr>
      <w:color w:val="000000"/>
    </w:rPr>
  </w:style>
  <w:style w:type="character" w:customStyle="1" w:styleId="FontStyle20">
    <w:name w:val="Font Style20"/>
    <w:rsid w:val="00D131A5"/>
    <w:rPr>
      <w:rFonts w:ascii="Times New Roman" w:hAnsi="Times New Roman" w:cs="Times New Roman"/>
      <w:i/>
      <w:iCs/>
      <w:sz w:val="18"/>
      <w:szCs w:val="18"/>
    </w:rPr>
  </w:style>
  <w:style w:type="paragraph" w:customStyle="1" w:styleId="Style21">
    <w:name w:val="Style21"/>
    <w:basedOn w:val="a"/>
    <w:uiPriority w:val="99"/>
    <w:rsid w:val="00D131A5"/>
    <w:pPr>
      <w:widowControl w:val="0"/>
      <w:autoSpaceDE w:val="0"/>
      <w:autoSpaceDN w:val="0"/>
      <w:adjustRightInd w:val="0"/>
      <w:spacing w:line="324" w:lineRule="exact"/>
      <w:ind w:hanging="302"/>
    </w:pPr>
  </w:style>
  <w:style w:type="character" w:customStyle="1" w:styleId="FontStyle49">
    <w:name w:val="Font Style49"/>
    <w:uiPriority w:val="99"/>
    <w:rsid w:val="00D131A5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a"/>
    <w:rsid w:val="00D131A5"/>
    <w:pPr>
      <w:widowControl w:val="0"/>
      <w:autoSpaceDE w:val="0"/>
      <w:autoSpaceDN w:val="0"/>
      <w:adjustRightInd w:val="0"/>
      <w:spacing w:line="482" w:lineRule="exact"/>
    </w:pPr>
  </w:style>
  <w:style w:type="character" w:customStyle="1" w:styleId="FontStyle13">
    <w:name w:val="Font Style13"/>
    <w:rsid w:val="00D131A5"/>
    <w:rPr>
      <w:rFonts w:ascii="Arial Narrow" w:hAnsi="Arial Narrow" w:cs="Arial Narrow"/>
      <w:sz w:val="34"/>
      <w:szCs w:val="34"/>
    </w:rPr>
  </w:style>
  <w:style w:type="paragraph" w:customStyle="1" w:styleId="afff4">
    <w:name w:val="Таблица"/>
    <w:basedOn w:val="a"/>
    <w:rsid w:val="00D131A5"/>
    <w:pPr>
      <w:widowControl w:val="0"/>
      <w:spacing w:line="264" w:lineRule="auto"/>
      <w:jc w:val="both"/>
    </w:pPr>
    <w:rPr>
      <w:szCs w:val="20"/>
    </w:rPr>
  </w:style>
  <w:style w:type="paragraph" w:customStyle="1" w:styleId="afff5">
    <w:name w:val="Основной"/>
    <w:basedOn w:val="af"/>
    <w:rsid w:val="00D131A5"/>
    <w:pPr>
      <w:autoSpaceDE/>
      <w:autoSpaceDN/>
      <w:spacing w:after="0"/>
      <w:ind w:left="0" w:firstLine="680"/>
      <w:jc w:val="both"/>
    </w:pPr>
    <w:rPr>
      <w:szCs w:val="24"/>
    </w:rPr>
  </w:style>
  <w:style w:type="character" w:customStyle="1" w:styleId="210">
    <w:name w:val="Основной текст 2 Знак1"/>
    <w:rsid w:val="00D131A5"/>
    <w:rPr>
      <w:rFonts w:ascii="Times New Roman" w:eastAsia="Times New Roman" w:hAnsi="Times New Roman" w:cs="Times New Roman"/>
      <w:sz w:val="24"/>
      <w:szCs w:val="24"/>
    </w:rPr>
  </w:style>
  <w:style w:type="paragraph" w:styleId="afff6">
    <w:name w:val="Body Text First Indent"/>
    <w:basedOn w:val="a3"/>
    <w:link w:val="afff7"/>
    <w:rsid w:val="00D131A5"/>
    <w:pPr>
      <w:ind w:firstLine="210"/>
    </w:pPr>
    <w:rPr>
      <w:sz w:val="20"/>
      <w:szCs w:val="20"/>
    </w:rPr>
  </w:style>
  <w:style w:type="character" w:customStyle="1" w:styleId="afff7">
    <w:name w:val="Красная строка Знак"/>
    <w:basedOn w:val="a4"/>
    <w:link w:val="afff6"/>
    <w:rsid w:val="00D131A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">
    <w:name w:val="body_text"/>
    <w:rsid w:val="00D131A5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c">
    <w:name w:val="çàãîëîâîê 2"/>
    <w:basedOn w:val="a"/>
    <w:next w:val="a"/>
    <w:rsid w:val="00D131A5"/>
    <w:pPr>
      <w:keepNext/>
      <w:spacing w:line="360" w:lineRule="auto"/>
      <w:ind w:firstLine="709"/>
      <w:jc w:val="right"/>
    </w:pPr>
    <w:rPr>
      <w:b/>
      <w:szCs w:val="20"/>
    </w:rPr>
  </w:style>
  <w:style w:type="paragraph" w:styleId="afff8">
    <w:name w:val="Plain Text"/>
    <w:basedOn w:val="a"/>
    <w:link w:val="1b"/>
    <w:rsid w:val="00D131A5"/>
    <w:pPr>
      <w:ind w:firstLine="709"/>
    </w:pPr>
    <w:rPr>
      <w:rFonts w:ascii="Courier New" w:hAnsi="Courier New"/>
    </w:rPr>
  </w:style>
  <w:style w:type="character" w:customStyle="1" w:styleId="afff9">
    <w:name w:val="Текст Знак"/>
    <w:basedOn w:val="a0"/>
    <w:uiPriority w:val="99"/>
    <w:rsid w:val="00D131A5"/>
    <w:rPr>
      <w:rFonts w:ascii="Consolas" w:eastAsia="Times New Roman" w:hAnsi="Consolas" w:cs="Times New Roman"/>
      <w:sz w:val="21"/>
      <w:szCs w:val="21"/>
      <w:lang w:eastAsia="ru-RU"/>
    </w:rPr>
  </w:style>
  <w:style w:type="character" w:customStyle="1" w:styleId="1b">
    <w:name w:val="Текст Знак1"/>
    <w:link w:val="afff8"/>
    <w:rsid w:val="00D131A5"/>
    <w:rPr>
      <w:rFonts w:ascii="Courier New" w:eastAsia="Times New Roman" w:hAnsi="Courier New" w:cs="Times New Roman"/>
      <w:sz w:val="24"/>
      <w:szCs w:val="24"/>
      <w:lang w:eastAsia="ru-RU"/>
    </w:rPr>
  </w:style>
  <w:style w:type="character" w:customStyle="1" w:styleId="afffa">
    <w:name w:val="Знак Знак Знак"/>
    <w:rsid w:val="00D131A5"/>
    <w:rPr>
      <w:rFonts w:ascii="Courier New" w:hAnsi="Courier New"/>
      <w:lang w:val="ru-RU" w:eastAsia="ru-RU" w:bidi="ar-SA"/>
    </w:rPr>
  </w:style>
  <w:style w:type="paragraph" w:customStyle="1" w:styleId="afffb">
    <w:name w:val="Комментарий"/>
    <w:basedOn w:val="a"/>
    <w:next w:val="a"/>
    <w:rsid w:val="00D131A5"/>
    <w:pPr>
      <w:widowControl w:val="0"/>
      <w:autoSpaceDE w:val="0"/>
      <w:autoSpaceDN w:val="0"/>
      <w:adjustRightInd w:val="0"/>
      <w:ind w:left="170" w:firstLine="709"/>
      <w:jc w:val="both"/>
    </w:pPr>
    <w:rPr>
      <w:rFonts w:ascii="Arial" w:hAnsi="Arial"/>
      <w:i/>
      <w:iCs/>
      <w:color w:val="800080"/>
      <w:sz w:val="20"/>
      <w:szCs w:val="20"/>
    </w:rPr>
  </w:style>
  <w:style w:type="paragraph" w:customStyle="1" w:styleId="Report">
    <w:name w:val="Report"/>
    <w:basedOn w:val="a"/>
    <w:rsid w:val="00D131A5"/>
    <w:pPr>
      <w:spacing w:line="360" w:lineRule="auto"/>
      <w:ind w:firstLine="567"/>
      <w:jc w:val="both"/>
    </w:pPr>
    <w:rPr>
      <w:szCs w:val="20"/>
    </w:rPr>
  </w:style>
  <w:style w:type="paragraph" w:customStyle="1" w:styleId="120">
    <w:name w:val="Основной текст.Основной текст12"/>
    <w:rsid w:val="00D131A5"/>
    <w:pPr>
      <w:spacing w:after="0" w:line="240" w:lineRule="auto"/>
      <w:ind w:firstLine="709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1c">
    <w:name w:val="Основной текст с отступом.Мой Заголовок 1"/>
    <w:basedOn w:val="a"/>
    <w:rsid w:val="00D131A5"/>
    <w:pPr>
      <w:widowControl w:val="0"/>
      <w:ind w:firstLine="720"/>
      <w:jc w:val="both"/>
    </w:pPr>
    <w:rPr>
      <w:sz w:val="28"/>
      <w:szCs w:val="20"/>
    </w:rPr>
  </w:style>
  <w:style w:type="paragraph" w:customStyle="1" w:styleId="BodyText21">
    <w:name w:val="Body Text 2.Мой Заголовок 1"/>
    <w:rsid w:val="00D131A5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ffc">
    <w:name w:val="Символ сноски"/>
    <w:rsid w:val="00D131A5"/>
  </w:style>
  <w:style w:type="paragraph" w:customStyle="1" w:styleId="CharChar">
    <w:name w:val="Char Char"/>
    <w:basedOn w:val="a"/>
    <w:rsid w:val="00D131A5"/>
    <w:pPr>
      <w:autoSpaceDE w:val="0"/>
      <w:autoSpaceDN w:val="0"/>
      <w:spacing w:after="160" w:line="240" w:lineRule="exact"/>
      <w:ind w:firstLine="709"/>
    </w:pPr>
    <w:rPr>
      <w:rFonts w:ascii="Arial" w:eastAsia="MS Mincho" w:hAnsi="Arial" w:cs="Arial"/>
      <w:b/>
      <w:sz w:val="20"/>
      <w:szCs w:val="20"/>
      <w:lang w:val="en-US" w:eastAsia="de-DE"/>
    </w:rPr>
  </w:style>
  <w:style w:type="paragraph" w:customStyle="1" w:styleId="Style2">
    <w:name w:val="Style2"/>
    <w:basedOn w:val="a"/>
    <w:rsid w:val="00D131A5"/>
    <w:pPr>
      <w:widowControl w:val="0"/>
      <w:autoSpaceDE w:val="0"/>
      <w:autoSpaceDN w:val="0"/>
      <w:adjustRightInd w:val="0"/>
      <w:spacing w:line="182" w:lineRule="exact"/>
      <w:ind w:firstLine="709"/>
    </w:pPr>
  </w:style>
  <w:style w:type="paragraph" w:customStyle="1" w:styleId="Style6">
    <w:name w:val="Style6"/>
    <w:basedOn w:val="a"/>
    <w:rsid w:val="00D131A5"/>
    <w:pPr>
      <w:widowControl w:val="0"/>
      <w:autoSpaceDE w:val="0"/>
      <w:autoSpaceDN w:val="0"/>
      <w:adjustRightInd w:val="0"/>
      <w:spacing w:line="346" w:lineRule="exact"/>
      <w:ind w:firstLine="709"/>
    </w:pPr>
  </w:style>
  <w:style w:type="paragraph" w:customStyle="1" w:styleId="Style7">
    <w:name w:val="Style7"/>
    <w:basedOn w:val="a"/>
    <w:rsid w:val="00D131A5"/>
    <w:pPr>
      <w:widowControl w:val="0"/>
      <w:autoSpaceDE w:val="0"/>
      <w:autoSpaceDN w:val="0"/>
      <w:adjustRightInd w:val="0"/>
      <w:ind w:firstLine="709"/>
    </w:pPr>
  </w:style>
  <w:style w:type="paragraph" w:customStyle="1" w:styleId="Style8">
    <w:name w:val="Style8"/>
    <w:basedOn w:val="a"/>
    <w:rsid w:val="00D131A5"/>
    <w:pPr>
      <w:widowControl w:val="0"/>
      <w:autoSpaceDE w:val="0"/>
      <w:autoSpaceDN w:val="0"/>
      <w:adjustRightInd w:val="0"/>
      <w:spacing w:line="163" w:lineRule="exact"/>
      <w:ind w:firstLine="709"/>
      <w:jc w:val="center"/>
    </w:pPr>
  </w:style>
  <w:style w:type="paragraph" w:customStyle="1" w:styleId="Style9">
    <w:name w:val="Style9"/>
    <w:basedOn w:val="a"/>
    <w:rsid w:val="00D131A5"/>
    <w:pPr>
      <w:widowControl w:val="0"/>
      <w:autoSpaceDE w:val="0"/>
      <w:autoSpaceDN w:val="0"/>
      <w:adjustRightInd w:val="0"/>
      <w:ind w:firstLine="709"/>
    </w:pPr>
  </w:style>
  <w:style w:type="paragraph" w:customStyle="1" w:styleId="Style11">
    <w:name w:val="Style11"/>
    <w:basedOn w:val="a"/>
    <w:rsid w:val="00D131A5"/>
    <w:pPr>
      <w:widowControl w:val="0"/>
      <w:autoSpaceDE w:val="0"/>
      <w:autoSpaceDN w:val="0"/>
      <w:adjustRightInd w:val="0"/>
      <w:spacing w:line="158" w:lineRule="exact"/>
      <w:ind w:firstLine="154"/>
    </w:pPr>
  </w:style>
  <w:style w:type="paragraph" w:customStyle="1" w:styleId="Style10">
    <w:name w:val="Style10"/>
    <w:basedOn w:val="a"/>
    <w:rsid w:val="00D131A5"/>
    <w:pPr>
      <w:widowControl w:val="0"/>
      <w:autoSpaceDE w:val="0"/>
      <w:autoSpaceDN w:val="0"/>
      <w:adjustRightInd w:val="0"/>
      <w:spacing w:line="163" w:lineRule="exact"/>
      <w:ind w:firstLine="115"/>
    </w:pPr>
  </w:style>
  <w:style w:type="paragraph" w:customStyle="1" w:styleId="Style12">
    <w:name w:val="Style12"/>
    <w:basedOn w:val="a"/>
    <w:rsid w:val="00D131A5"/>
    <w:pPr>
      <w:widowControl w:val="0"/>
      <w:autoSpaceDE w:val="0"/>
      <w:autoSpaceDN w:val="0"/>
      <w:adjustRightInd w:val="0"/>
      <w:spacing w:line="163" w:lineRule="exact"/>
      <w:ind w:firstLine="709"/>
      <w:jc w:val="right"/>
    </w:pPr>
  </w:style>
  <w:style w:type="paragraph" w:customStyle="1" w:styleId="Style13">
    <w:name w:val="Style13"/>
    <w:basedOn w:val="a"/>
    <w:rsid w:val="00D131A5"/>
    <w:pPr>
      <w:widowControl w:val="0"/>
      <w:autoSpaceDE w:val="0"/>
      <w:autoSpaceDN w:val="0"/>
      <w:adjustRightInd w:val="0"/>
      <w:spacing w:line="161" w:lineRule="exact"/>
      <w:ind w:firstLine="62"/>
    </w:pPr>
  </w:style>
  <w:style w:type="paragraph" w:customStyle="1" w:styleId="Style15">
    <w:name w:val="Style15"/>
    <w:basedOn w:val="a"/>
    <w:rsid w:val="00D131A5"/>
    <w:pPr>
      <w:widowControl w:val="0"/>
      <w:autoSpaceDE w:val="0"/>
      <w:autoSpaceDN w:val="0"/>
      <w:adjustRightInd w:val="0"/>
      <w:ind w:firstLine="709"/>
    </w:pPr>
  </w:style>
  <w:style w:type="paragraph" w:customStyle="1" w:styleId="Style14">
    <w:name w:val="Style14"/>
    <w:basedOn w:val="a"/>
    <w:rsid w:val="00D131A5"/>
    <w:pPr>
      <w:widowControl w:val="0"/>
      <w:autoSpaceDE w:val="0"/>
      <w:autoSpaceDN w:val="0"/>
      <w:adjustRightInd w:val="0"/>
      <w:ind w:firstLine="709"/>
    </w:pPr>
  </w:style>
  <w:style w:type="paragraph" w:customStyle="1" w:styleId="Style3">
    <w:name w:val="Style3"/>
    <w:basedOn w:val="a"/>
    <w:rsid w:val="00D131A5"/>
    <w:pPr>
      <w:widowControl w:val="0"/>
      <w:autoSpaceDE w:val="0"/>
      <w:autoSpaceDN w:val="0"/>
      <w:adjustRightInd w:val="0"/>
      <w:spacing w:line="232" w:lineRule="exact"/>
      <w:ind w:firstLine="408"/>
      <w:jc w:val="both"/>
    </w:pPr>
  </w:style>
  <w:style w:type="paragraph" w:customStyle="1" w:styleId="CharChar1">
    <w:name w:val="Char Char1"/>
    <w:basedOn w:val="a"/>
    <w:rsid w:val="00D131A5"/>
    <w:pPr>
      <w:autoSpaceDE w:val="0"/>
      <w:autoSpaceDN w:val="0"/>
      <w:spacing w:after="160" w:line="240" w:lineRule="exact"/>
      <w:ind w:firstLine="709"/>
    </w:pPr>
    <w:rPr>
      <w:rFonts w:ascii="Arial" w:eastAsia="MS Mincho" w:hAnsi="Arial" w:cs="Arial"/>
      <w:b/>
      <w:sz w:val="20"/>
      <w:szCs w:val="20"/>
      <w:lang w:val="en-US" w:eastAsia="de-DE"/>
    </w:rPr>
  </w:style>
  <w:style w:type="character" w:customStyle="1" w:styleId="FontStyle19">
    <w:name w:val="Font Style19"/>
    <w:rsid w:val="00D131A5"/>
    <w:rPr>
      <w:rFonts w:ascii="Times New Roman" w:hAnsi="Times New Roman" w:cs="Times New Roman"/>
      <w:sz w:val="14"/>
      <w:szCs w:val="14"/>
    </w:rPr>
  </w:style>
  <w:style w:type="character" w:customStyle="1" w:styleId="FontStyle21">
    <w:name w:val="Font Style21"/>
    <w:rsid w:val="00D131A5"/>
    <w:rPr>
      <w:rFonts w:ascii="Times New Roman" w:hAnsi="Times New Roman" w:cs="Times New Roman"/>
      <w:b/>
      <w:bCs/>
      <w:sz w:val="12"/>
      <w:szCs w:val="12"/>
    </w:rPr>
  </w:style>
  <w:style w:type="paragraph" w:customStyle="1" w:styleId="xl62">
    <w:name w:val="xl62"/>
    <w:basedOn w:val="a"/>
    <w:rsid w:val="00D131A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character" w:customStyle="1" w:styleId="FontStyle11">
    <w:name w:val="Font Style11"/>
    <w:uiPriority w:val="99"/>
    <w:rsid w:val="00D131A5"/>
    <w:rPr>
      <w:rFonts w:ascii="Times New Roman" w:hAnsi="Times New Roman" w:cs="Times New Roman"/>
      <w:sz w:val="26"/>
      <w:szCs w:val="26"/>
    </w:rPr>
  </w:style>
  <w:style w:type="paragraph" w:styleId="afffd">
    <w:name w:val="caption"/>
    <w:basedOn w:val="a"/>
    <w:next w:val="a"/>
    <w:qFormat/>
    <w:rsid w:val="00D131A5"/>
    <w:pPr>
      <w:spacing w:after="200"/>
    </w:pPr>
    <w:rPr>
      <w:rFonts w:ascii="Calibri" w:eastAsia="Calibri" w:hAnsi="Calibri"/>
      <w:b/>
      <w:bCs/>
      <w:color w:val="4F81BD"/>
      <w:sz w:val="18"/>
      <w:szCs w:val="18"/>
      <w:lang w:eastAsia="en-US"/>
    </w:rPr>
  </w:style>
  <w:style w:type="character" w:customStyle="1" w:styleId="FontStyle15">
    <w:name w:val="Font Style15"/>
    <w:uiPriority w:val="99"/>
    <w:rsid w:val="00D131A5"/>
    <w:rPr>
      <w:rFonts w:ascii="Arial Narrow" w:hAnsi="Arial Narrow" w:cs="Arial Narrow"/>
      <w:sz w:val="34"/>
      <w:szCs w:val="34"/>
    </w:rPr>
  </w:style>
  <w:style w:type="paragraph" w:customStyle="1" w:styleId="afffe">
    <w:name w:val="Îáû÷íûé"/>
    <w:rsid w:val="00D131A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ff">
    <w:name w:val="Block Text"/>
    <w:basedOn w:val="a"/>
    <w:rsid w:val="00D131A5"/>
    <w:pPr>
      <w:ind w:left="-709" w:right="43" w:firstLine="851"/>
      <w:jc w:val="both"/>
    </w:pPr>
    <w:rPr>
      <w:sz w:val="28"/>
      <w:szCs w:val="20"/>
    </w:rPr>
  </w:style>
  <w:style w:type="paragraph" w:customStyle="1" w:styleId="xl24">
    <w:name w:val="xl24"/>
    <w:basedOn w:val="a"/>
    <w:rsid w:val="00D131A5"/>
    <w:pPr>
      <w:spacing w:before="100" w:beforeAutospacing="1" w:after="100" w:afterAutospacing="1"/>
      <w:jc w:val="center"/>
    </w:pPr>
  </w:style>
  <w:style w:type="paragraph" w:customStyle="1" w:styleId="xl35">
    <w:name w:val="xl35"/>
    <w:basedOn w:val="a"/>
    <w:rsid w:val="00D131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Iauiue">
    <w:name w:val="Iau?iue"/>
    <w:rsid w:val="00D131A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aaieiaie2">
    <w:name w:val="caaieiaie 2"/>
    <w:basedOn w:val="Iauiue"/>
    <w:next w:val="Iauiue"/>
    <w:rsid w:val="00D131A5"/>
    <w:pPr>
      <w:keepNext/>
      <w:keepLines/>
      <w:spacing w:before="240" w:after="60"/>
      <w:jc w:val="center"/>
    </w:pPr>
    <w:rPr>
      <w:rFonts w:ascii="Peterburg" w:hAnsi="Peterburg"/>
      <w:b/>
      <w:sz w:val="24"/>
    </w:rPr>
  </w:style>
  <w:style w:type="paragraph" w:customStyle="1" w:styleId="xl25">
    <w:name w:val="xl25"/>
    <w:basedOn w:val="a"/>
    <w:rsid w:val="00D131A5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6">
    <w:name w:val="xl26"/>
    <w:basedOn w:val="a"/>
    <w:rsid w:val="00D131A5"/>
    <w:pP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7">
    <w:name w:val="xl27"/>
    <w:basedOn w:val="a"/>
    <w:rsid w:val="00D131A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28">
    <w:name w:val="xl28"/>
    <w:basedOn w:val="a"/>
    <w:rsid w:val="00D131A5"/>
    <w:pPr>
      <w:spacing w:before="100" w:beforeAutospacing="1" w:after="100" w:afterAutospacing="1"/>
      <w:jc w:val="center"/>
      <w:textAlignment w:val="center"/>
    </w:pPr>
  </w:style>
  <w:style w:type="paragraph" w:customStyle="1" w:styleId="xl29">
    <w:name w:val="xl29"/>
    <w:basedOn w:val="a"/>
    <w:rsid w:val="00D131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30">
    <w:name w:val="xl30"/>
    <w:basedOn w:val="a"/>
    <w:rsid w:val="00D131A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31">
    <w:name w:val="xl31"/>
    <w:basedOn w:val="a"/>
    <w:rsid w:val="00D131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32">
    <w:name w:val="xl32"/>
    <w:basedOn w:val="a"/>
    <w:rsid w:val="00D131A5"/>
    <w:pPr>
      <w:spacing w:before="100" w:beforeAutospacing="1" w:after="100" w:afterAutospacing="1"/>
      <w:jc w:val="center"/>
      <w:textAlignment w:val="center"/>
    </w:pPr>
  </w:style>
  <w:style w:type="paragraph" w:customStyle="1" w:styleId="xl33">
    <w:name w:val="xl33"/>
    <w:basedOn w:val="a"/>
    <w:rsid w:val="00D131A5"/>
    <w:pPr>
      <w:spacing w:before="100" w:beforeAutospacing="1" w:after="100" w:afterAutospacing="1"/>
      <w:jc w:val="center"/>
      <w:textAlignment w:val="center"/>
    </w:pPr>
  </w:style>
  <w:style w:type="paragraph" w:customStyle="1" w:styleId="xl34">
    <w:name w:val="xl34"/>
    <w:basedOn w:val="a"/>
    <w:rsid w:val="00D131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6">
    <w:name w:val="xl36"/>
    <w:basedOn w:val="a"/>
    <w:rsid w:val="00D131A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7">
    <w:name w:val="xl37"/>
    <w:basedOn w:val="a"/>
    <w:rsid w:val="00D131A5"/>
    <w:pPr>
      <w:spacing w:before="100" w:beforeAutospacing="1" w:after="100" w:afterAutospacing="1"/>
      <w:jc w:val="center"/>
      <w:textAlignment w:val="center"/>
    </w:pPr>
  </w:style>
  <w:style w:type="paragraph" w:customStyle="1" w:styleId="xl38">
    <w:name w:val="xl38"/>
    <w:basedOn w:val="a"/>
    <w:rsid w:val="00D131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39">
    <w:name w:val="xl39"/>
    <w:basedOn w:val="a"/>
    <w:rsid w:val="00D131A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0">
    <w:name w:val="xl40"/>
    <w:basedOn w:val="a"/>
    <w:rsid w:val="00D131A5"/>
    <w:pPr>
      <w:spacing w:before="100" w:beforeAutospacing="1" w:after="100" w:afterAutospacing="1"/>
      <w:jc w:val="center"/>
    </w:pPr>
  </w:style>
  <w:style w:type="paragraph" w:customStyle="1" w:styleId="xl41">
    <w:name w:val="xl41"/>
    <w:basedOn w:val="a"/>
    <w:rsid w:val="00D131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42">
    <w:name w:val="xl42"/>
    <w:basedOn w:val="a"/>
    <w:rsid w:val="00D131A5"/>
    <w:pP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43">
    <w:name w:val="xl43"/>
    <w:basedOn w:val="a"/>
    <w:rsid w:val="00D131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44">
    <w:name w:val="xl44"/>
    <w:basedOn w:val="a"/>
    <w:rsid w:val="00D131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45">
    <w:name w:val="xl45"/>
    <w:basedOn w:val="a"/>
    <w:rsid w:val="00D131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46">
    <w:name w:val="xl46"/>
    <w:basedOn w:val="a"/>
    <w:rsid w:val="00D131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47">
    <w:name w:val="xl47"/>
    <w:basedOn w:val="a"/>
    <w:rsid w:val="00D131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48">
    <w:name w:val="xl48"/>
    <w:basedOn w:val="a"/>
    <w:rsid w:val="00D131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49">
    <w:name w:val="xl49"/>
    <w:basedOn w:val="a"/>
    <w:rsid w:val="00D131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50">
    <w:name w:val="xl50"/>
    <w:basedOn w:val="a"/>
    <w:rsid w:val="00D131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51">
    <w:name w:val="xl51"/>
    <w:basedOn w:val="a"/>
    <w:rsid w:val="00D131A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52">
    <w:name w:val="xl52"/>
    <w:basedOn w:val="a"/>
    <w:rsid w:val="00D131A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53">
    <w:name w:val="xl53"/>
    <w:basedOn w:val="a"/>
    <w:rsid w:val="00D131A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54">
    <w:name w:val="xl54"/>
    <w:basedOn w:val="a"/>
    <w:rsid w:val="00D131A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55">
    <w:name w:val="xl55"/>
    <w:basedOn w:val="a"/>
    <w:rsid w:val="00D131A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56">
    <w:name w:val="xl56"/>
    <w:basedOn w:val="a"/>
    <w:rsid w:val="00D131A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57">
    <w:name w:val="xl57"/>
    <w:basedOn w:val="a"/>
    <w:rsid w:val="00D131A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58">
    <w:name w:val="xl58"/>
    <w:basedOn w:val="a"/>
    <w:rsid w:val="00D131A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59">
    <w:name w:val="xl59"/>
    <w:basedOn w:val="a"/>
    <w:rsid w:val="00D131A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0">
    <w:name w:val="xl60"/>
    <w:basedOn w:val="a"/>
    <w:rsid w:val="00D131A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1">
    <w:name w:val="xl61"/>
    <w:basedOn w:val="a"/>
    <w:rsid w:val="00D131A5"/>
    <w:pPr>
      <w:spacing w:before="100" w:beforeAutospacing="1" w:after="100" w:afterAutospacing="1"/>
      <w:jc w:val="center"/>
      <w:textAlignment w:val="center"/>
    </w:pPr>
  </w:style>
  <w:style w:type="paragraph" w:customStyle="1" w:styleId="xl63">
    <w:name w:val="xl63"/>
    <w:basedOn w:val="a"/>
    <w:rsid w:val="00D131A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64">
    <w:name w:val="xl64"/>
    <w:basedOn w:val="a"/>
    <w:rsid w:val="00D131A5"/>
    <w:pPr>
      <w:spacing w:before="100" w:beforeAutospacing="1" w:after="100" w:afterAutospacing="1"/>
      <w:jc w:val="center"/>
      <w:textAlignment w:val="center"/>
    </w:pPr>
  </w:style>
  <w:style w:type="paragraph" w:customStyle="1" w:styleId="xl65">
    <w:name w:val="xl65"/>
    <w:basedOn w:val="a"/>
    <w:rsid w:val="00D131A5"/>
    <w:pP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66">
    <w:name w:val="xl66"/>
    <w:basedOn w:val="a"/>
    <w:rsid w:val="00D131A5"/>
    <w:pPr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a"/>
    <w:rsid w:val="00D131A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"/>
    <w:rsid w:val="00D131A5"/>
    <w:pPr>
      <w:spacing w:before="100" w:beforeAutospacing="1" w:after="100" w:afterAutospacing="1"/>
      <w:jc w:val="center"/>
      <w:textAlignment w:val="center"/>
    </w:pPr>
  </w:style>
  <w:style w:type="paragraph" w:customStyle="1" w:styleId="xl69">
    <w:name w:val="xl69"/>
    <w:basedOn w:val="a"/>
    <w:rsid w:val="00D131A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0">
    <w:name w:val="xl70"/>
    <w:basedOn w:val="a"/>
    <w:rsid w:val="00D131A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1">
    <w:name w:val="xl71"/>
    <w:basedOn w:val="a"/>
    <w:rsid w:val="00D131A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2">
    <w:name w:val="xl72"/>
    <w:basedOn w:val="a"/>
    <w:rsid w:val="00D131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3">
    <w:name w:val="xl73"/>
    <w:basedOn w:val="a"/>
    <w:rsid w:val="00D131A5"/>
    <w:pPr>
      <w:spacing w:before="100" w:beforeAutospacing="1" w:after="100" w:afterAutospacing="1"/>
    </w:pPr>
  </w:style>
  <w:style w:type="paragraph" w:customStyle="1" w:styleId="xl74">
    <w:name w:val="xl74"/>
    <w:basedOn w:val="a"/>
    <w:rsid w:val="00D131A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5">
    <w:name w:val="xl75"/>
    <w:basedOn w:val="a"/>
    <w:rsid w:val="00D131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6">
    <w:name w:val="xl76"/>
    <w:basedOn w:val="a"/>
    <w:rsid w:val="00D131A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7">
    <w:name w:val="xl77"/>
    <w:basedOn w:val="a"/>
    <w:rsid w:val="00D131A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"/>
    <w:rsid w:val="00D131A5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9">
    <w:name w:val="xl79"/>
    <w:basedOn w:val="a"/>
    <w:rsid w:val="00D131A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0">
    <w:name w:val="xl80"/>
    <w:basedOn w:val="a"/>
    <w:rsid w:val="00D131A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1">
    <w:name w:val="xl81"/>
    <w:basedOn w:val="a"/>
    <w:rsid w:val="00D131A5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2">
    <w:name w:val="xl82"/>
    <w:basedOn w:val="a"/>
    <w:rsid w:val="00D131A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3">
    <w:name w:val="xl83"/>
    <w:basedOn w:val="a"/>
    <w:rsid w:val="00D131A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4">
    <w:name w:val="xl84"/>
    <w:basedOn w:val="a"/>
    <w:rsid w:val="00D131A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5">
    <w:name w:val="xl85"/>
    <w:basedOn w:val="a"/>
    <w:rsid w:val="00D131A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6">
    <w:name w:val="xl86"/>
    <w:basedOn w:val="a"/>
    <w:rsid w:val="00D131A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7">
    <w:name w:val="xl87"/>
    <w:basedOn w:val="a"/>
    <w:rsid w:val="00D131A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8">
    <w:name w:val="xl88"/>
    <w:basedOn w:val="a"/>
    <w:rsid w:val="00D131A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9">
    <w:name w:val="xl89"/>
    <w:basedOn w:val="a"/>
    <w:rsid w:val="00D131A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0">
    <w:name w:val="xl90"/>
    <w:basedOn w:val="a"/>
    <w:rsid w:val="00D131A5"/>
    <w:pPr>
      <w:pBdr>
        <w:bottom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91">
    <w:name w:val="xl91"/>
    <w:basedOn w:val="a"/>
    <w:rsid w:val="00D131A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D131A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D131A5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D131A5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5">
    <w:name w:val="xl95"/>
    <w:basedOn w:val="a"/>
    <w:rsid w:val="00D131A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6">
    <w:name w:val="xl96"/>
    <w:basedOn w:val="a"/>
    <w:rsid w:val="00D131A5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7">
    <w:name w:val="xl97"/>
    <w:basedOn w:val="a"/>
    <w:rsid w:val="00D131A5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8">
    <w:name w:val="xl98"/>
    <w:basedOn w:val="a"/>
    <w:rsid w:val="00D131A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9">
    <w:name w:val="xl99"/>
    <w:basedOn w:val="a"/>
    <w:rsid w:val="00D131A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0">
    <w:name w:val="xl100"/>
    <w:basedOn w:val="a"/>
    <w:rsid w:val="00D131A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D131A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02">
    <w:name w:val="xl102"/>
    <w:basedOn w:val="a"/>
    <w:rsid w:val="00D131A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3">
    <w:name w:val="xl103"/>
    <w:basedOn w:val="a"/>
    <w:rsid w:val="00D131A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4">
    <w:name w:val="xl104"/>
    <w:basedOn w:val="a"/>
    <w:rsid w:val="00D131A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05">
    <w:name w:val="xl105"/>
    <w:basedOn w:val="a"/>
    <w:rsid w:val="00D131A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06">
    <w:name w:val="xl106"/>
    <w:basedOn w:val="a"/>
    <w:rsid w:val="00D131A5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07">
    <w:name w:val="xl107"/>
    <w:basedOn w:val="a"/>
    <w:rsid w:val="00D131A5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08">
    <w:name w:val="xl108"/>
    <w:basedOn w:val="a"/>
    <w:rsid w:val="00D131A5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9">
    <w:name w:val="xl109"/>
    <w:basedOn w:val="a"/>
    <w:rsid w:val="00D131A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10">
    <w:name w:val="xl110"/>
    <w:basedOn w:val="a"/>
    <w:rsid w:val="00D131A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11">
    <w:name w:val="xl111"/>
    <w:basedOn w:val="a"/>
    <w:rsid w:val="00D131A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affff0">
    <w:name w:val="основной текст дока"/>
    <w:basedOn w:val="a"/>
    <w:rsid w:val="00D131A5"/>
    <w:pPr>
      <w:ind w:firstLine="709"/>
      <w:jc w:val="both"/>
    </w:pPr>
    <w:rPr>
      <w:spacing w:val="-1"/>
      <w:szCs w:val="20"/>
    </w:rPr>
  </w:style>
  <w:style w:type="paragraph" w:customStyle="1" w:styleId="style40">
    <w:name w:val="style4"/>
    <w:basedOn w:val="4"/>
    <w:rsid w:val="00D131A5"/>
    <w:pPr>
      <w:keepNext/>
      <w:spacing w:before="240" w:beforeAutospacing="0" w:after="60" w:afterAutospacing="0"/>
    </w:pPr>
    <w:rPr>
      <w:b w:val="0"/>
      <w:i/>
      <w:szCs w:val="28"/>
      <w:u w:val="single"/>
      <w:lang w:val="ru-RU" w:eastAsia="ru-RU"/>
    </w:rPr>
  </w:style>
  <w:style w:type="character" w:customStyle="1" w:styleId="FontStyle14">
    <w:name w:val="Font Style14"/>
    <w:rsid w:val="00D131A5"/>
    <w:rPr>
      <w:rFonts w:ascii="Times New Roman" w:hAnsi="Times New Roman" w:cs="Times New Roman"/>
      <w:i/>
      <w:iCs/>
      <w:sz w:val="18"/>
      <w:szCs w:val="18"/>
    </w:rPr>
  </w:style>
  <w:style w:type="paragraph" w:customStyle="1" w:styleId="Style5">
    <w:name w:val="Style5"/>
    <w:basedOn w:val="a"/>
    <w:rsid w:val="00D131A5"/>
    <w:pPr>
      <w:widowControl w:val="0"/>
      <w:autoSpaceDE w:val="0"/>
      <w:autoSpaceDN w:val="0"/>
      <w:adjustRightInd w:val="0"/>
    </w:pPr>
  </w:style>
  <w:style w:type="paragraph" w:customStyle="1" w:styleId="1d">
    <w:name w:val="Абзац списка1"/>
    <w:basedOn w:val="a"/>
    <w:uiPriority w:val="99"/>
    <w:qFormat/>
    <w:rsid w:val="00D131A5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styleId="affff1">
    <w:name w:val="TOC Heading"/>
    <w:basedOn w:val="1"/>
    <w:next w:val="a"/>
    <w:uiPriority w:val="39"/>
    <w:qFormat/>
    <w:rsid w:val="00D131A5"/>
    <w:pPr>
      <w:keepLines/>
      <w:spacing w:before="480" w:after="0" w:line="276" w:lineRule="auto"/>
      <w:outlineLvl w:val="9"/>
    </w:pPr>
    <w:rPr>
      <w:color w:val="365F91"/>
      <w:kern w:val="0"/>
      <w:sz w:val="28"/>
      <w:szCs w:val="28"/>
      <w:lang w:eastAsia="en-US"/>
    </w:rPr>
  </w:style>
  <w:style w:type="paragraph" w:styleId="52">
    <w:name w:val="toc 5"/>
    <w:basedOn w:val="a"/>
    <w:next w:val="a"/>
    <w:autoRedefine/>
    <w:uiPriority w:val="39"/>
    <w:unhideWhenUsed/>
    <w:rsid w:val="00D131A5"/>
    <w:pPr>
      <w:spacing w:line="276" w:lineRule="auto"/>
      <w:ind w:left="660"/>
    </w:pPr>
    <w:rPr>
      <w:rFonts w:ascii="Calibri" w:eastAsia="Calibri" w:hAnsi="Calibri"/>
      <w:sz w:val="20"/>
      <w:szCs w:val="20"/>
      <w:lang w:eastAsia="en-US"/>
    </w:rPr>
  </w:style>
  <w:style w:type="paragraph" w:styleId="62">
    <w:name w:val="toc 6"/>
    <w:basedOn w:val="a"/>
    <w:next w:val="a"/>
    <w:autoRedefine/>
    <w:uiPriority w:val="39"/>
    <w:unhideWhenUsed/>
    <w:rsid w:val="00D131A5"/>
    <w:pPr>
      <w:spacing w:line="276" w:lineRule="auto"/>
      <w:ind w:left="880"/>
    </w:pPr>
    <w:rPr>
      <w:rFonts w:ascii="Calibri" w:eastAsia="Calibri" w:hAnsi="Calibri"/>
      <w:sz w:val="20"/>
      <w:szCs w:val="20"/>
      <w:lang w:eastAsia="en-US"/>
    </w:rPr>
  </w:style>
  <w:style w:type="paragraph" w:styleId="71">
    <w:name w:val="toc 7"/>
    <w:basedOn w:val="a"/>
    <w:next w:val="a"/>
    <w:autoRedefine/>
    <w:uiPriority w:val="39"/>
    <w:unhideWhenUsed/>
    <w:rsid w:val="00D131A5"/>
    <w:pPr>
      <w:spacing w:line="276" w:lineRule="auto"/>
      <w:ind w:left="1100"/>
    </w:pPr>
    <w:rPr>
      <w:rFonts w:ascii="Calibri" w:eastAsia="Calibri" w:hAnsi="Calibri"/>
      <w:sz w:val="20"/>
      <w:szCs w:val="20"/>
      <w:lang w:eastAsia="en-US"/>
    </w:rPr>
  </w:style>
  <w:style w:type="paragraph" w:styleId="81">
    <w:name w:val="toc 8"/>
    <w:basedOn w:val="a"/>
    <w:next w:val="a"/>
    <w:autoRedefine/>
    <w:uiPriority w:val="39"/>
    <w:unhideWhenUsed/>
    <w:rsid w:val="00D131A5"/>
    <w:pPr>
      <w:spacing w:line="276" w:lineRule="auto"/>
      <w:ind w:left="1320"/>
    </w:pPr>
    <w:rPr>
      <w:rFonts w:ascii="Calibri" w:eastAsia="Calibri" w:hAnsi="Calibri"/>
      <w:sz w:val="20"/>
      <w:szCs w:val="20"/>
      <w:lang w:eastAsia="en-US"/>
    </w:rPr>
  </w:style>
  <w:style w:type="paragraph" w:styleId="91">
    <w:name w:val="toc 9"/>
    <w:basedOn w:val="a"/>
    <w:next w:val="a"/>
    <w:autoRedefine/>
    <w:uiPriority w:val="39"/>
    <w:unhideWhenUsed/>
    <w:rsid w:val="00D131A5"/>
    <w:pPr>
      <w:spacing w:line="276" w:lineRule="auto"/>
      <w:ind w:left="1540"/>
    </w:pPr>
    <w:rPr>
      <w:rFonts w:ascii="Calibri" w:eastAsia="Calibri" w:hAnsi="Calibri"/>
      <w:sz w:val="20"/>
      <w:szCs w:val="20"/>
      <w:lang w:eastAsia="en-US"/>
    </w:rPr>
  </w:style>
  <w:style w:type="paragraph" w:customStyle="1" w:styleId="text19">
    <w:name w:val="text19"/>
    <w:basedOn w:val="a"/>
    <w:rsid w:val="00D131A5"/>
    <w:pPr>
      <w:spacing w:after="216" w:line="312" w:lineRule="auto"/>
    </w:pPr>
    <w:rPr>
      <w:rFonts w:ascii="Arial" w:hAnsi="Arial" w:cs="Arial"/>
      <w:sz w:val="18"/>
      <w:szCs w:val="18"/>
    </w:rPr>
  </w:style>
  <w:style w:type="paragraph" w:customStyle="1" w:styleId="1e">
    <w:name w:val="Абзац списка1"/>
    <w:basedOn w:val="a"/>
    <w:link w:val="affff2"/>
    <w:rsid w:val="00D131A5"/>
    <w:pPr>
      <w:suppressAutoHyphens/>
      <w:spacing w:after="200" w:line="276" w:lineRule="auto"/>
    </w:pPr>
    <w:rPr>
      <w:rFonts w:ascii="Calibri" w:eastAsia="DejaVu Sans" w:hAnsi="Calibri" w:cs="font368"/>
      <w:kern w:val="1"/>
      <w:sz w:val="22"/>
      <w:szCs w:val="22"/>
      <w:lang w:eastAsia="ar-SA"/>
    </w:rPr>
  </w:style>
  <w:style w:type="character" w:customStyle="1" w:styleId="affff2">
    <w:name w:val="Абзац списка Знак"/>
    <w:link w:val="1e"/>
    <w:locked/>
    <w:rsid w:val="00D131A5"/>
    <w:rPr>
      <w:rFonts w:ascii="Calibri" w:eastAsia="DejaVu Sans" w:hAnsi="Calibri" w:cs="font368"/>
      <w:kern w:val="1"/>
      <w:lang w:eastAsia="ar-SA"/>
    </w:rPr>
  </w:style>
  <w:style w:type="paragraph" w:customStyle="1" w:styleId="affff3">
    <w:name w:val="Основа"/>
    <w:basedOn w:val="a"/>
    <w:link w:val="affff4"/>
    <w:rsid w:val="00D131A5"/>
    <w:pPr>
      <w:spacing w:before="120" w:line="360" w:lineRule="auto"/>
      <w:ind w:firstLine="567"/>
      <w:jc w:val="both"/>
    </w:pPr>
    <w:rPr>
      <w:sz w:val="22"/>
    </w:rPr>
  </w:style>
  <w:style w:type="character" w:customStyle="1" w:styleId="affff4">
    <w:name w:val="Основа Знак"/>
    <w:link w:val="affff3"/>
    <w:locked/>
    <w:rsid w:val="00D131A5"/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pple-style-span">
    <w:name w:val="apple-style-span"/>
    <w:rsid w:val="00D131A5"/>
  </w:style>
  <w:style w:type="character" w:customStyle="1" w:styleId="affff5">
    <w:name w:val="Гипертекстовая ссылка"/>
    <w:rsid w:val="00D131A5"/>
    <w:rPr>
      <w:color w:val="008000"/>
    </w:rPr>
  </w:style>
  <w:style w:type="paragraph" w:customStyle="1" w:styleId="bl0">
    <w:name w:val="bl0"/>
    <w:basedOn w:val="a"/>
    <w:rsid w:val="00D131A5"/>
    <w:pP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ConsTitle">
    <w:name w:val="ConsTitle"/>
    <w:rsid w:val="00D131A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affff6">
    <w:name w:val="Третий уровень"/>
    <w:basedOn w:val="ae"/>
    <w:qFormat/>
    <w:rsid w:val="00D131A5"/>
    <w:pPr>
      <w:spacing w:before="120" w:after="0" w:line="312" w:lineRule="auto"/>
      <w:ind w:left="1224" w:hanging="504"/>
      <w:contextualSpacing w:val="0"/>
      <w:jc w:val="both"/>
    </w:pPr>
    <w:rPr>
      <w:rFonts w:ascii="Times New Roman" w:eastAsia="Times New Roman" w:hAnsi="Times New Roman"/>
      <w:i/>
      <w:sz w:val="24"/>
    </w:rPr>
  </w:style>
  <w:style w:type="paragraph" w:customStyle="1" w:styleId="affff7">
    <w:name w:val="Нормальный"/>
    <w:rsid w:val="00D131A5"/>
    <w:pPr>
      <w:spacing w:after="0" w:line="240" w:lineRule="auto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S32">
    <w:name w:val="S_Заголовок 3 Знак Знак"/>
    <w:rsid w:val="00D131A5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character" w:styleId="affff8">
    <w:name w:val="line number"/>
    <w:uiPriority w:val="99"/>
    <w:unhideWhenUsed/>
    <w:rsid w:val="00D131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26</Pages>
  <Words>5986</Words>
  <Characters>34125</Characters>
  <Application>Microsoft Office Word</Application>
  <DocSecurity>0</DocSecurity>
  <Lines>284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40031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Дедерер Ольга Владимировна</dc:creator>
  <cp:lastModifiedBy>Дедерер Ольга Владимировна</cp:lastModifiedBy>
  <cp:revision>12</cp:revision>
  <cp:lastPrinted>2016-11-03T08:59:00Z</cp:lastPrinted>
  <dcterms:created xsi:type="dcterms:W3CDTF">2016-09-26T09:42:00Z</dcterms:created>
  <dcterms:modified xsi:type="dcterms:W3CDTF">2016-11-03T09:00:00Z</dcterms:modified>
</cp:coreProperties>
</file>